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D4" w:rsidRPr="00A60ADD" w:rsidRDefault="005A54D4" w:rsidP="00A60ADD">
      <w:pPr>
        <w:jc w:val="center"/>
        <w:rPr>
          <w:rFonts w:ascii="宋体" w:hAnsi="宋体" w:cs="宋体" w:hint="eastAsia"/>
          <w:b/>
          <w:sz w:val="40"/>
          <w:lang w:eastAsia="zh-CN"/>
        </w:rPr>
      </w:pPr>
      <w:r w:rsidRPr="00A60ADD">
        <w:rPr>
          <w:rFonts w:ascii="宋体" w:hAnsi="宋体" w:cs="宋体" w:hint="eastAsia"/>
          <w:b/>
          <w:sz w:val="40"/>
          <w:lang w:eastAsia="zh-CN"/>
        </w:rPr>
        <w:t>诗歌</w:t>
      </w:r>
    </w:p>
    <w:p w:rsidR="005A54D4" w:rsidRPr="005A54D4" w:rsidRDefault="005A54D4">
      <w:pPr>
        <w:rPr>
          <w:rFonts w:ascii="宋体" w:hAnsi="宋体" w:cs="宋体" w:hint="eastAsia"/>
          <w:lang w:eastAsia="zh-CN"/>
        </w:rPr>
      </w:pPr>
    </w:p>
    <w:p w:rsidR="005A54D4" w:rsidRPr="00A60ADD" w:rsidRDefault="005A54D4" w:rsidP="005A54D4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A60ADD">
        <w:rPr>
          <w:rFonts w:ascii="宋体" w:hAnsi="宋体" w:cs="ヒラギノ角ゴ StdN W8" w:hint="eastAsia"/>
          <w:b/>
          <w:sz w:val="32"/>
          <w:szCs w:val="20"/>
        </w:rPr>
        <w:t>基本解</w:t>
      </w:r>
      <w:r w:rsidRPr="00A60ADD">
        <w:rPr>
          <w:rFonts w:ascii="宋体" w:hAnsi="宋体" w:cs="Heiti TC Light" w:hint="eastAsia"/>
          <w:b/>
          <w:sz w:val="32"/>
          <w:szCs w:val="20"/>
        </w:rPr>
        <w:t>释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[</w:t>
      </w:r>
      <w:proofErr w:type="gramStart"/>
      <w:r w:rsidRPr="005A54D4">
        <w:rPr>
          <w:rFonts w:ascii="宋体" w:hAnsi="宋体" w:hint="eastAsia"/>
          <w:szCs w:val="20"/>
        </w:rPr>
        <w:t>poems</w:t>
      </w:r>
      <w:proofErr w:type="gramEnd"/>
      <w:r w:rsidRPr="005A54D4">
        <w:rPr>
          <w:rFonts w:ascii="宋体" w:hAnsi="宋体" w:hint="eastAsia"/>
          <w:szCs w:val="20"/>
        </w:rPr>
        <w:t xml:space="preserve"> and </w:t>
      </w:r>
      <w:proofErr w:type="spellStart"/>
      <w:r w:rsidRPr="005A54D4">
        <w:rPr>
          <w:rFonts w:ascii="宋体" w:hAnsi="宋体" w:hint="eastAsia"/>
          <w:szCs w:val="20"/>
        </w:rPr>
        <w:t>songs；Poetry</w:t>
      </w:r>
      <w:proofErr w:type="spellEnd"/>
      <w:r w:rsidRPr="005A54D4">
        <w:rPr>
          <w:rFonts w:ascii="宋体" w:hAnsi="宋体" w:hint="eastAsia"/>
          <w:szCs w:val="20"/>
        </w:rPr>
        <w:t xml:space="preserve">]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诗歌现代汉语释为一种抒情言志的文学体裁。《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"http://baike.baidu.com/view/201415.htm"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毛诗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-大序》载：“诗者，志之所在也。在心为志，发言为诗”。宋严沧浪《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"http://baike.baidu.com/view/566927.htm"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诗话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》云：“诗者，吟咏性情也”。中国古代称不合乐的为诗，合乐的称为歌</w:t>
      </w:r>
      <w:proofErr w:type="gramStart"/>
      <w:r w:rsidRPr="005A54D4">
        <w:rPr>
          <w:rFonts w:ascii="宋体" w:hAnsi="宋体" w:hint="eastAsia"/>
          <w:szCs w:val="20"/>
        </w:rPr>
        <w:t>,现代统称为诗歌</w:t>
      </w:r>
      <w:proofErr w:type="gramEnd"/>
      <w:r w:rsidRPr="005A54D4">
        <w:rPr>
          <w:rFonts w:ascii="宋体" w:hAnsi="宋体" w:hint="eastAsia"/>
          <w:szCs w:val="20"/>
        </w:rPr>
        <w:t>。只有一种用言语表达的艺术就是诗歌。</w:t>
      </w:r>
    </w:p>
    <w:p w:rsidR="00E91BFF" w:rsidRDefault="00E91BFF" w:rsidP="005A54D4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0" w:name="1_2"/>
      <w:bookmarkEnd w:id="0"/>
    </w:p>
    <w:p w:rsidR="005A54D4" w:rsidRPr="00E91BFF" w:rsidRDefault="005A54D4" w:rsidP="005A54D4">
      <w:pPr>
        <w:spacing w:beforeLines="1" w:afterLines="1"/>
        <w:outlineLvl w:val="2"/>
        <w:rPr>
          <w:rFonts w:ascii="宋体" w:hAnsi="宋体" w:hint="eastAsia"/>
          <w:b/>
          <w:sz w:val="32"/>
          <w:szCs w:val="20"/>
        </w:rPr>
      </w:pPr>
      <w:proofErr w:type="spellStart"/>
      <w:r w:rsidRPr="00E91BFF">
        <w:rPr>
          <w:rFonts w:ascii="宋体" w:hAnsi="宋体" w:cs="Heiti TC Light" w:hint="eastAsia"/>
          <w:b/>
          <w:sz w:val="32"/>
          <w:szCs w:val="20"/>
        </w:rPr>
        <w:t>详细</w:t>
      </w:r>
      <w:r w:rsidRPr="00E91BFF">
        <w:rPr>
          <w:rFonts w:ascii="宋体" w:hAnsi="宋体" w:cs="ヒラギノ角ゴ StdN W8" w:hint="eastAsia"/>
          <w:b/>
          <w:sz w:val="32"/>
          <w:szCs w:val="20"/>
        </w:rPr>
        <w:t>解</w:t>
      </w:r>
      <w:r w:rsidRPr="00E91BFF">
        <w:rPr>
          <w:rFonts w:ascii="宋体" w:hAnsi="宋体" w:cs="Heiti TC Light" w:hint="eastAsia"/>
          <w:b/>
          <w:sz w:val="32"/>
          <w:szCs w:val="20"/>
        </w:rPr>
        <w:t>释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中国古代不合乐的称为诗，合乐的称为歌，现代一般统称为诗歌。它按照一定的音节、韵律的要求，表现社会生活和人的精神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"http://baike.baidu.com/view/8083.htm"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世界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。诗的起源大约可以追溯到上古。虞舜时期就有相关文献记载。《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"http://baike.baidu.com/view/4976.htm"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诗经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》是我国第一部诗歌总集，相传为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"http://baike.baidu.com/view/2176.htm"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孔子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所编。近年来关于这个问题学术界尚有争论。中国古代诗歌历经汉魏六朝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"http://baike.baidu.com/view/36698.htm"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乐府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"http://baike.baidu.com/view/18810.htm"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唐诗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"http://baike.baidu.com/view/18792.htm"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宋词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"http://baike.baidu.com/view/18839.htm"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元曲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之发展。《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"http://baike.baidu.com/view/18673.htm"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汉书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·礼乐志》：“和亲之说难形，则发之於诗歌咏言，钟石筦弦。” 汉 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"http://baike.baidu.com/view/56209.htm"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荀悦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《汉纪·惠帝纪》作“诗謌</w:t>
      </w:r>
      <w:proofErr w:type="spellEnd"/>
      <w:r w:rsidRPr="005A54D4">
        <w:rPr>
          <w:rFonts w:ascii="宋体" w:hAnsi="宋体" w:hint="eastAsia"/>
          <w:szCs w:val="20"/>
        </w:rPr>
        <w:t xml:space="preserve">”。 唐 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"http://baike.baidu.com/view/2518.htm"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韩愈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《郓州溪堂诗》序：“虽然，斯堂之作，意其有谓，而喑无诗歌，是不考引公德而接邦人於道也</w:t>
      </w:r>
      <w:proofErr w:type="spellEnd"/>
      <w:r w:rsidRPr="005A54D4">
        <w:rPr>
          <w:rFonts w:ascii="宋体" w:hAnsi="宋体" w:hint="eastAsia"/>
          <w:szCs w:val="20"/>
        </w:rPr>
        <w:t xml:space="preserve">。” 明 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"http://baike.baidu.com/view/231523.htm"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王鏊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《震泽长语·官制》：</w:t>
      </w:r>
      <w:proofErr w:type="spellEnd"/>
      <w:r w:rsidRPr="005A54D4">
        <w:rPr>
          <w:rFonts w:ascii="宋体" w:hAnsi="宋体" w:hint="eastAsia"/>
          <w:szCs w:val="20"/>
        </w:rPr>
        <w:t xml:space="preserve">“ </w:t>
      </w:r>
      <w:proofErr w:type="spellStart"/>
      <w:r w:rsidRPr="005A54D4">
        <w:rPr>
          <w:rFonts w:ascii="宋体" w:hAnsi="宋体" w:hint="eastAsia"/>
          <w:szCs w:val="20"/>
        </w:rPr>
        <w:t>唐宋翰林，极为深严之地，见於诗歌者多矣</w:t>
      </w:r>
      <w:proofErr w:type="spellEnd"/>
      <w:r w:rsidRPr="005A54D4">
        <w:rPr>
          <w:rFonts w:ascii="宋体" w:hAnsi="宋体" w:hint="eastAsia"/>
          <w:szCs w:val="20"/>
        </w:rPr>
        <w:t xml:space="preserve">。” 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"http://baike.baidu.com/view/2004.htm"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鲁迅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《书信集·致窦隐夫》：“诗歌虽有眼看的和嘴唱的两种，也究以后一种为好。”孔羽《睢县文史资料·袁氏陆园》：“袁氏</w:t>
      </w:r>
      <w:proofErr w:type="spellEnd"/>
      <w:r w:rsidRPr="005A54D4">
        <w:rPr>
          <w:rFonts w:ascii="宋体" w:hAnsi="宋体" w:hint="eastAsia"/>
          <w:szCs w:val="20"/>
        </w:rPr>
        <w:t>（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"http://baike.baidu.com/view/1474445.htm"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袁可立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proofErr w:type="gramStart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陆园在鸣凤门内，</w:t>
      </w:r>
      <w:proofErr w:type="spellEnd"/>
      <w:r w:rsidRPr="005A54D4">
        <w:rPr>
          <w:rFonts w:ascii="宋体" w:hAnsi="宋体" w:hint="eastAsia"/>
          <w:szCs w:val="20"/>
        </w:rPr>
        <w:t>……</w:t>
      </w:r>
      <w:proofErr w:type="spellStart"/>
      <w:r w:rsidRPr="005A54D4">
        <w:rPr>
          <w:rFonts w:ascii="宋体" w:hAnsi="宋体" w:hint="eastAsia"/>
          <w:szCs w:val="20"/>
        </w:rPr>
        <w:t>每逢佳日节期，州内文人名士在此聚会</w:t>
      </w:r>
      <w:proofErr w:type="gramEnd"/>
      <w:r w:rsidRPr="005A54D4">
        <w:rPr>
          <w:rFonts w:ascii="宋体" w:hAnsi="宋体" w:hint="eastAsia"/>
          <w:szCs w:val="20"/>
        </w:rPr>
        <w:t>。所吟诵的诗歌，后来荟为专集，名《蓬莱纪胜》</w:t>
      </w:r>
      <w:proofErr w:type="spellEnd"/>
      <w:r w:rsidRPr="005A54D4">
        <w:rPr>
          <w:rFonts w:ascii="宋体" w:hAnsi="宋体" w:hint="eastAsia"/>
          <w:szCs w:val="20"/>
        </w:rPr>
        <w:t>。”</w:t>
      </w:r>
    </w:p>
    <w:p w:rsidR="00E91BFF" w:rsidRDefault="00E91BFF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1" w:name="2"/>
      <w:bookmarkEnd w:id="1"/>
    </w:p>
    <w:p w:rsidR="005A54D4" w:rsidRPr="00E91BFF" w:rsidRDefault="005A54D4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E91BFF">
        <w:rPr>
          <w:rFonts w:ascii="宋体" w:hAnsi="宋体" w:cs="Heiti TC Light" w:hint="eastAsia"/>
          <w:b/>
          <w:sz w:val="32"/>
          <w:szCs w:val="20"/>
        </w:rPr>
        <w:t>起源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古时候，信息技术不发达，所以人们从这一个地区到那一个地区传递信息非常不方便，于是他们将写好的诗编成歌，而诗歌就从人们的口中传递；诗歌起源于上古的社会生活，因劳动生产、两性相恋、原始宗教等而产生的一种有韵律、富有感情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"http://baike.baidu.com/view/4885458.htm"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色彩的语言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形式。《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"http://baike.baidu.com/view/28270.htm"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尚书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·虞书》：“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"http://baike.baidu.com/view/1050140.htm"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诗言志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，歌咏言，声依永，律和声。”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"http://baike.baidu.com/view/6234678.htm"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《礼记·乐记》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：“诗，言其志也；歌，咏其声也；舞，动其容也；三者本于心，然后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"http://baike.baidu.com/view/168663.htm"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乐器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从之。”早期，诗、歌与乐、舞是合为一体的。诗即歌词，在实际表演中总是配合音乐、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"http://baike.baidu.com/view/15725.htm"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舞蹈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而歌唱，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"http://baike.baidu.com/view/50985.htm"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后来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诗、歌、乐、舞各自发展，独立成体，诗与歌统称诗歌。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诗是最古老也是最具有文学特质的文学样式，它来源于上古时期的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"http://baike.baidu.com/view/231205.htm"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劳动号子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后发展为民歌</w:t>
      </w:r>
      <w:proofErr w:type="spellEnd"/>
      <w:r w:rsidRPr="005A54D4">
        <w:rPr>
          <w:rFonts w:ascii="宋体" w:hAnsi="宋体" w:hint="eastAsia"/>
          <w:szCs w:val="20"/>
        </w:rPr>
        <w:t>）以及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"http://baike.baidu.com/view/34817.htm"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祭祀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颂词。诗歌原是诗与歌的总称，诗和音乐、舞蹈结合在一起，统称为诗歌。中国诗歌有悠久的历史和丰富的遗产，如，《诗经》《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"http://baike.baidu.com/view/14449.htm"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楚辞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》和《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"http://baike.baidu.com/view/14474.htm"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汉乐府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》以及无数诗人的作品。欧洲的诗歌，由古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"http://baike.baidu.com/view/6744.htm"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希腊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"http://baike.baidu.com/view/27812.htm"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荷马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"http://baike.baidu.com/view/110119.htm"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萨福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"http://baike.baidu.com/view/48726.htm"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古罗马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"http://baike.baidu.com/view/354397.htm"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维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"http://baike.baidu.com/view/65611.htm"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吉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"http://baike.baidu.com/view/194425.htm"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尔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"http://baike.baidu.com/view/85511.htm"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贺拉斯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等诗人开启创作之源。</w:t>
      </w:r>
    </w:p>
    <w:p w:rsidR="00E91BFF" w:rsidRDefault="00E91BFF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2" w:name="3"/>
      <w:bookmarkEnd w:id="2"/>
    </w:p>
    <w:p w:rsidR="005A54D4" w:rsidRPr="00E91BFF" w:rsidRDefault="005A54D4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E91BFF">
        <w:rPr>
          <w:rFonts w:ascii="宋体" w:hAnsi="宋体" w:cs="Heiti TC Light" w:hint="eastAsia"/>
          <w:b/>
          <w:sz w:val="32"/>
          <w:szCs w:val="20"/>
        </w:rPr>
        <w:t>发展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诗歌发展经历了《诗经》</w:t>
      </w:r>
      <w:proofErr w:type="spellEnd"/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 xml:space="preserve"> </w:t>
      </w:r>
      <w:proofErr w:type="spellStart"/>
      <w:r w:rsidRPr="005A54D4">
        <w:rPr>
          <w:rFonts w:ascii="宋体" w:hAnsi="宋体" w:hint="eastAsia"/>
          <w:szCs w:val="20"/>
        </w:rPr>
        <w:t>《楚辞》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"http://baike.baidu.com/view/18880.htm"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汉赋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"http://baike.baidu.com/view/7652.htm"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乐府诗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建安诗歌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魏晋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"http://baike.baidu.com/view/1528110.htm"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南北朝民歌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唐诗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宋词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元曲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明清诗歌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"http://baike.baidu.com/view/696.htm"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现代诗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的发展历程</w:t>
      </w:r>
      <w:proofErr w:type="spellEnd"/>
      <w:r w:rsidRPr="005A54D4">
        <w:rPr>
          <w:rFonts w:ascii="宋体" w:hAnsi="宋体" w:hint="eastAsia"/>
          <w:szCs w:val="20"/>
        </w:rPr>
        <w:t>。</w:t>
      </w:r>
    </w:p>
    <w:p w:rsidR="00E91BFF" w:rsidRDefault="00E91BFF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3" w:name="4"/>
      <w:bookmarkEnd w:id="3"/>
    </w:p>
    <w:p w:rsidR="005A54D4" w:rsidRPr="00E91BFF" w:rsidRDefault="005A54D4" w:rsidP="00E91BFF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E91BFF">
        <w:rPr>
          <w:rFonts w:ascii="宋体" w:hAnsi="宋体" w:cs="Heiti TC Light" w:hint="eastAsia"/>
          <w:b/>
          <w:sz w:val="32"/>
          <w:szCs w:val="20"/>
        </w:rPr>
        <w:t>特点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诗歌是高度集中地概括反映社会生活的一种文学体裁，它饱含着作者的思想感情与丰富的想象，语言凝练而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"http://baike.baidu.com/view/1071968.htm"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形象性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强，具有鲜明的节奏，和谐的音韵，富于音乐美，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"http://baike.baidu.com/view/537751.htm"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语句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一般分行排列，注重结构形式的美。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我国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"http://baike.baidu.com/view/626577.htm"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现代诗人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"http://baike.baidu.com/view/273248.htm"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文学评论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家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"http://baike.baidu.com/view/62385.htm"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何其芳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曾说：“诗是一种最集中地反映社会生活的文学样式，它饱含着丰富的想象和感情，常常以直接抒情的方式来表现，而且在精炼与和谐的程度上，特别是在节奏的鲜明上，它的语言有别于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"http://baike.baidu.com/view/1136.htm"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散文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的语言。”这个定义性的说明，概括了诗歌的几个基本特点：第一，高度集中、概括地反映生活；第二，抒情言志，饱含丰富的思想感情；第三，丰富的想象、联想和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"http://baike.baidu.com/view/93007.htm"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幻想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；第四，语言具有音乐美。</w:t>
      </w:r>
    </w:p>
    <w:p w:rsidR="00370A86" w:rsidRDefault="00370A86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4" w:name="5"/>
      <w:bookmarkEnd w:id="4"/>
    </w:p>
    <w:p w:rsidR="005A54D4" w:rsidRPr="00370A86" w:rsidRDefault="005A54D4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370A86">
        <w:rPr>
          <w:rFonts w:ascii="宋体" w:hAnsi="宋体" w:cs="Heiti TC Light" w:hint="eastAsia"/>
          <w:b/>
          <w:sz w:val="32"/>
          <w:szCs w:val="20"/>
        </w:rPr>
        <w:t>表现手法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诗歌的表现手法很多，我国最早流行而至今仍常使用的传统表现手法有“赋、比、兴”。《毛诗序》说：“故诗有六义焉：一曰风，二曰赋，三曰比，四曰兴，五曰雅，六曰颂。”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其间有一个绝句叫：“三光日月星，四诗风雅颂</w:t>
      </w:r>
      <w:proofErr w:type="spellEnd"/>
      <w:r w:rsidRPr="005A54D4">
        <w:rPr>
          <w:rFonts w:ascii="宋体" w:hAnsi="宋体" w:hint="eastAsia"/>
          <w:szCs w:val="20"/>
        </w:rPr>
        <w:t xml:space="preserve">”。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这“六义”中，“风、雅、颂”是指《诗经》的诗篇种类，“赋、比、兴”就是诗中的表现手法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赋：是直接陈述事物的表现手法。宋代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"http://baike.baidu.com/view/66776.htm"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学者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朱熹在《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"http://baike.baidu.com/view/635053.htm"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诗集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传》的注释中说：“赋者，敷陈其事而直言之也</w:t>
      </w:r>
      <w:proofErr w:type="spellEnd"/>
      <w:r w:rsidRPr="005A54D4">
        <w:rPr>
          <w:rFonts w:ascii="宋体" w:hAnsi="宋体" w:hint="eastAsia"/>
          <w:szCs w:val="20"/>
        </w:rPr>
        <w:t xml:space="preserve">。”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如，《诗经》中的《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"http://baike.baidu.com/view/63782.htm"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葛覃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"http://baike.baidu.com/view/63791.htm"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芣苢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》就是用的这种手法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比：是用比喻的方法描绘事物，表达思想感情。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"http://baike.baidu.com/view/6715.htm"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刘勰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在《文心雕龙·比兴》中说：“且何谓为比也</w:t>
      </w:r>
      <w:proofErr w:type="gramStart"/>
      <w:r w:rsidRPr="005A54D4">
        <w:rPr>
          <w:rFonts w:ascii="宋体" w:hAnsi="宋体" w:hint="eastAsia"/>
          <w:szCs w:val="20"/>
        </w:rPr>
        <w:t>？盖写物以附意，扬言以切事者也</w:t>
      </w:r>
      <w:proofErr w:type="gramEnd"/>
      <w:r w:rsidRPr="005A54D4">
        <w:rPr>
          <w:rFonts w:ascii="宋体" w:hAnsi="宋体" w:hint="eastAsia"/>
          <w:szCs w:val="20"/>
        </w:rPr>
        <w:t>。”朱熹说：“比者，以彼物比此物也。”如，《诗经》中的《螽斯》《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"http://baike.baidu.com/view/156184.htm"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硕鼠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》等篇即用此法写成。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兴：是托物起兴，即借某一事物开头来引起正题要描述的事物和表现思想感情的写法。唐代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"http://baike.baidu.com/view/74662.htm"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孔颖达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在《毛诗正义》中说：“兴者，起也。取譬引类，起发己心，诗文诸举草木鸟兽以见意者，皆兴辞也。”朱熹更明确地指出：“兴者，先言他物以引起所咏之辞也。”如《诗经》中的《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"http://baike.baidu.com/view/63780.htm"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关雎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"http://baike.baidu.com/view/63788.htm"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桃夭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》等篇就是用“兴”的表现手法。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这三种表现手法，一直流传下来，常常综合运用，互相补充，对历代诗歌创作都有很大的影响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诗歌的表现手法是很多的，而且历代以来不断地发展创造，运用也灵活多变，夸张、复沓、重叠、跳</w:t>
      </w:r>
      <w:proofErr w:type="spellEnd"/>
      <w:r w:rsidRPr="005A54D4">
        <w:rPr>
          <w:rFonts w:ascii="宋体" w:hAnsi="宋体" w:hint="eastAsia"/>
          <w:szCs w:val="20"/>
        </w:rPr>
        <w:t xml:space="preserve"> 跃等等，难以尽述。但是各种方法都离不开想象，丰富的想象既是诗歌的一大特点，也是诗歌最重要的一种表现手法。在诗歌中，还有一种重要的表现手法是象征。 象征，简单说就是“以象征义”，但在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"http://baike.baidu.com/view/15666.htm"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现代诗歌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中，象征则又表现为心灵的直接意象，这是应予注意的。用现代的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"http://baike.baidu.com/view/686797.htm"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观点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来说，诗歌塑造形象的手法，主要的有三种：</w:t>
      </w:r>
    </w:p>
    <w:p w:rsidR="005A54D4" w:rsidRPr="005A54D4" w:rsidRDefault="005A54D4" w:rsidP="005A54D4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5" w:name="5_1"/>
      <w:bookmarkEnd w:id="5"/>
      <w:proofErr w:type="spellStart"/>
      <w:r w:rsidRPr="005A54D4">
        <w:rPr>
          <w:rFonts w:ascii="宋体" w:hAnsi="宋体" w:cs="ヒラギノ角ゴ StdN W8" w:hint="eastAsia"/>
          <w:b/>
          <w:szCs w:val="20"/>
        </w:rPr>
        <w:t>比</w:t>
      </w:r>
      <w:r w:rsidRPr="005A54D4">
        <w:rPr>
          <w:rFonts w:ascii="宋体" w:hAnsi="宋体" w:cs="Heiti TC Light" w:hint="eastAsia"/>
          <w:b/>
          <w:szCs w:val="20"/>
        </w:rPr>
        <w:t>拟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刘勰在《文心雕龙》一书中说：比拟就是“或喻于声，或方于貌，或拟于心，或譬于事。”这些在我们前面列举的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"http://baike.baidu.com/view/506479.htm"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诗词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中，便有许多例证。比拟中还有一种常用的手法，就是“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"http://baike.baidu.com/view/119198.htm"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拟人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化”：以物拟人，或以人拟物。前者如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"http://baike.baidu.com/view/14176.htm"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徐志摩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"http://baike.baidu.com/view/37169.htm"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再别康桥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》：轻轻的我走了，/正如我轻轻的来；/我轻轻的招手，/作别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"http://baike.baidu.com/view/2274072.htm"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西天的云彩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。/那河畔的金柳，/是夕阳中的新娘；/波光里的艳影，/在我的心里荡漾。把“云彩”“金柳”都当作人来看待。以人拟物的，如，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"http://baike.baidu.com/view/285602.htm"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洛夫</w:t>
      </w:r>
      <w:r w:rsidRPr="005A54D4">
        <w:rPr>
          <w:rFonts w:ascii="宋体" w:hAnsi="宋体" w:hint="eastAsia"/>
          <w:szCs w:val="20"/>
        </w:rPr>
        <w:fldChar w:fldCharType="end"/>
      </w:r>
      <w:proofErr w:type="gramStart"/>
      <w:r w:rsidRPr="005A54D4">
        <w:rPr>
          <w:rFonts w:ascii="宋体" w:hAnsi="宋体" w:hint="eastAsia"/>
          <w:szCs w:val="20"/>
        </w:rPr>
        <w:t>的《因为风的缘故》：……</w:t>
      </w:r>
      <w:proofErr w:type="spellStart"/>
      <w:r w:rsidRPr="005A54D4">
        <w:rPr>
          <w:rFonts w:ascii="宋体" w:hAnsi="宋体" w:hint="eastAsia"/>
          <w:szCs w:val="20"/>
        </w:rPr>
        <w:t>我的心意</w:t>
      </w:r>
      <w:proofErr w:type="gramEnd"/>
      <w:r w:rsidRPr="005A54D4">
        <w:rPr>
          <w:rFonts w:ascii="宋体" w:hAnsi="宋体" w:hint="eastAsia"/>
          <w:szCs w:val="20"/>
        </w:rPr>
        <w:t>/则明亮亦如你窗前的烛光/稍有暧昧之处/势所难免/因为风的缘故</w:t>
      </w:r>
      <w:proofErr w:type="spellEnd"/>
      <w:r w:rsidRPr="005A54D4">
        <w:rPr>
          <w:rFonts w:ascii="宋体" w:hAnsi="宋体" w:hint="eastAsia"/>
          <w:szCs w:val="20"/>
        </w:rPr>
        <w:t>/……以整生的爱/点燃一盏灯/我是火/随时可能熄灭/因为风的缘故。把“我的心”比拟为烛光，把我比作灯火。当然，归根结底，实质还是“拟人”。</w:t>
      </w:r>
    </w:p>
    <w:p w:rsidR="005A54D4" w:rsidRPr="005A54D4" w:rsidRDefault="005A54D4" w:rsidP="005A54D4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6" w:name="5_2"/>
      <w:bookmarkEnd w:id="6"/>
      <w:proofErr w:type="spellStart"/>
      <w:r w:rsidRPr="005A54D4">
        <w:rPr>
          <w:rFonts w:ascii="宋体" w:hAnsi="宋体" w:cs="ヒラギノ角ゴ StdN W8" w:hint="eastAsia"/>
          <w:b/>
          <w:szCs w:val="20"/>
        </w:rPr>
        <w:t>夸</w:t>
      </w:r>
      <w:r w:rsidRPr="005A54D4">
        <w:rPr>
          <w:rFonts w:ascii="宋体" w:hAnsi="宋体" w:cs="Heiti TC Light" w:hint="eastAsia"/>
          <w:b/>
          <w:szCs w:val="20"/>
        </w:rPr>
        <w:t>张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就是把所要描绘的事物放大，好像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"http://baike.baidu.com/view/2382.htm"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电影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里的“大写”“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"http://baike.baidu.com/view/15438.htm"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特写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”镜头，以引起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"http://baike.baidu.com/view/2638.htm"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读者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的重视和联想。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"http://baike.baidu.com/view/2133.htm"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李白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的“桃花潭水深千尺，不及汪伦送我情</w:t>
      </w:r>
      <w:proofErr w:type="spellEnd"/>
      <w:r w:rsidRPr="005A54D4">
        <w:rPr>
          <w:rFonts w:ascii="宋体" w:hAnsi="宋体" w:hint="eastAsia"/>
          <w:szCs w:val="20"/>
        </w:rPr>
        <w:t>”（</w:t>
      </w:r>
      <w:proofErr w:type="spellStart"/>
      <w:r w:rsidRPr="005A54D4">
        <w:rPr>
          <w:rFonts w:ascii="宋体" w:hAnsi="宋体" w:hint="eastAsia"/>
          <w:szCs w:val="20"/>
        </w:rPr>
        <w:t>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"http://baike.baidu.com/view/78547.htm"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赠汪伦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</w:t>
      </w:r>
      <w:proofErr w:type="spellEnd"/>
      <w:r w:rsidRPr="005A54D4">
        <w:rPr>
          <w:rFonts w:ascii="宋体" w:hAnsi="宋体" w:hint="eastAsia"/>
          <w:szCs w:val="20"/>
        </w:rPr>
        <w:t>）“</w:t>
      </w:r>
      <w:proofErr w:type="spellStart"/>
      <w:r w:rsidRPr="005A54D4">
        <w:rPr>
          <w:rFonts w:ascii="宋体" w:hAnsi="宋体" w:hint="eastAsia"/>
          <w:szCs w:val="20"/>
        </w:rPr>
        <w:t>飞流直下三千尺，疑是银河落九天</w:t>
      </w:r>
      <w:proofErr w:type="spellEnd"/>
      <w:r w:rsidRPr="005A54D4">
        <w:rPr>
          <w:rFonts w:ascii="宋体" w:hAnsi="宋体" w:hint="eastAsia"/>
          <w:szCs w:val="20"/>
        </w:rPr>
        <w:t>”（</w:t>
      </w:r>
      <w:proofErr w:type="spellStart"/>
      <w:r w:rsidRPr="005A54D4">
        <w:rPr>
          <w:rFonts w:ascii="宋体" w:hAnsi="宋体" w:hint="eastAsia"/>
          <w:szCs w:val="20"/>
        </w:rPr>
        <w:t>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"http://baike.baidu.com/view/159028.htm"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望庐山瀑布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</w:t>
      </w:r>
      <w:proofErr w:type="spellEnd"/>
      <w:r w:rsidRPr="005A54D4">
        <w:rPr>
          <w:rFonts w:ascii="宋体" w:hAnsi="宋体" w:hint="eastAsia"/>
          <w:szCs w:val="20"/>
        </w:rPr>
        <w:t>）， 其中说到“深千尺”“三千尺”，虽然并非事实真相，但他所塑造的形象，却生动地显示了事物的特征，表达了诗人的激情，读者不但能够接受，而且能信服，很惊 喜。然而这种夸张，必须是艺术的、美的，不能过于荒诞，或太实、太俗。如，有一首描写棉花丰收的诗：“一朵棉花打个包/压得卡车头儿翘/头儿翘，三尺高 /</w:t>
      </w:r>
      <w:proofErr w:type="spellStart"/>
      <w:r w:rsidRPr="005A54D4">
        <w:rPr>
          <w:rFonts w:ascii="宋体" w:hAnsi="宋体" w:hint="eastAsia"/>
          <w:szCs w:val="20"/>
        </w:rPr>
        <w:t>好像一门高射炮。”读后却反而使人觉得不真实，产生不出美的感觉</w:t>
      </w:r>
      <w:proofErr w:type="spellEnd"/>
      <w:r w:rsidRPr="005A54D4">
        <w:rPr>
          <w:rFonts w:ascii="宋体" w:hAnsi="宋体" w:hint="eastAsia"/>
          <w:szCs w:val="20"/>
        </w:rPr>
        <w:t>。</w:t>
      </w:r>
    </w:p>
    <w:p w:rsidR="005A54D4" w:rsidRPr="005A54D4" w:rsidRDefault="005A54D4" w:rsidP="005A54D4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7" w:name="5_3"/>
      <w:bookmarkEnd w:id="7"/>
      <w:proofErr w:type="spellStart"/>
      <w:r w:rsidRPr="005A54D4">
        <w:rPr>
          <w:rFonts w:ascii="宋体" w:hAnsi="宋体" w:cs="ヒラギノ角ゴ StdN W8" w:hint="eastAsia"/>
          <w:b/>
          <w:szCs w:val="20"/>
        </w:rPr>
        <w:t>借代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 　就是借此事物代替彼事物。它与比拟有相似之处，但又有所不同，不同之处在于：比拟一般是比的和被比的事物都是具体的、可见的；而借代却是一方具体，一方 较为抽象，在具体与抽象之间架起桥梁，使诗歌的形象更为鲜明、突出，以引发读者的联想。这也就是艾青所说的“给思想以翅膀，给感情以衣裳，给声音以彩色， </w:t>
      </w:r>
      <w:proofErr w:type="spellStart"/>
      <w:r w:rsidRPr="005A54D4">
        <w:rPr>
          <w:rFonts w:ascii="宋体" w:hAnsi="宋体" w:hint="eastAsia"/>
          <w:szCs w:val="20"/>
        </w:rPr>
        <w:t>使流逝变幻者凝形</w:t>
      </w:r>
      <w:proofErr w:type="spellEnd"/>
      <w:r w:rsidRPr="005A54D4">
        <w:rPr>
          <w:rFonts w:ascii="宋体" w:hAnsi="宋体" w:hint="eastAsia"/>
          <w:szCs w:val="20"/>
        </w:rPr>
        <w:t>。” 塑造诗歌形象，不仅可以运用视角所摄取的素材去描绘画面，还可以运用听觉、触觉等感官所获得的素材，从多方面去体现形象，做到有声有色，生动新颖。唐代诗 人贾岛骑在毛驴上吟出“鸟宿池边树，僧推月下门”，但又觉得用“僧敲月下门”亦可。究竟是“推”还是“敲”，他拿不定主意，便用手作推敲状，不料毛驴挡住 一位大官的去路，此人乃大文豪韩愈，当侍卫将贾岛带到他的马前，贾岛据实相告，韩愈沉思良久，说还是用敲字较好。因为“敲”有声音，在深山月夜，有一、二 记敲门声，便使得那种情景“活”起来，也更显得环境的寂静了。前述《枫桥夜泊》的“乌啼”和“钟声”，也是这首诗的点睛之笔。还有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"http://baike.baidu.com/view/5353.htm"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白居易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"http://baike.baidu.com/view/33438.htm"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琵琶行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》中的音乐描写，“大珠小珠落玉盘”一段，更是十分逼真，异常精彩</w:t>
      </w:r>
      <w:proofErr w:type="gramStart"/>
      <w:r w:rsidRPr="005A54D4">
        <w:rPr>
          <w:rFonts w:ascii="宋体" w:hAnsi="宋体" w:hint="eastAsia"/>
          <w:szCs w:val="20"/>
        </w:rPr>
        <w:t>！现代的如</w:t>
      </w:r>
      <w:proofErr w:type="gramEnd"/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"http://baike.baidu.com/view/426582.htm"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黄河浪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"http://baike.baidu.com/view/941104.htm"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晨曲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》： “还有那尊礁石/在固执地倾听/风声雨声涛声之外/隐隐约约的/黎明/灵泉寺的晨钟/恰似鼓山涌泉的/悠远回应/淡淡淡淡的敲落/几颗疏星/而涨红花冠的 /雄劲的鸡鸣/仿佛越海而来/啼亮一天朝霞/如潮涌。这首诗也写得很好。所以我们如果掌握了用声音塑造形象的手法，那将为诗歌创作开拓一个更加广阔的领 域。无论是比拟、夸张或借代，都有赖于诗人对客观事物进行敏锐的观察，融入自己的情感，加以大胆的想象，甚至幻想。可以这样说，无论是浪漫派也好，写实派 </w:t>
      </w:r>
      <w:proofErr w:type="spellStart"/>
      <w:r w:rsidRPr="005A54D4">
        <w:rPr>
          <w:rFonts w:ascii="宋体" w:hAnsi="宋体" w:hint="eastAsia"/>
          <w:szCs w:val="20"/>
        </w:rPr>
        <w:t>也好，没有想象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幻想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，便不成其为诗人。比如，以豪放著称的李白，固然想象丰富，诗风雄奇，而以写实著称的杜甫，也写出了诸如“</w:t>
      </w:r>
      <w:proofErr w:type="gramStart"/>
      <w:r w:rsidRPr="005A54D4">
        <w:rPr>
          <w:rFonts w:ascii="宋体" w:hAnsi="宋体" w:hint="eastAsia"/>
          <w:szCs w:val="20"/>
        </w:rPr>
        <w:t>安得广厦千万间</w:t>
      </w:r>
      <w:proofErr w:type="spellEnd"/>
      <w:r w:rsidRPr="005A54D4">
        <w:rPr>
          <w:rFonts w:ascii="宋体" w:hAnsi="宋体" w:hint="eastAsia"/>
          <w:szCs w:val="20"/>
        </w:rPr>
        <w:t>……</w:t>
      </w:r>
      <w:proofErr w:type="spellStart"/>
      <w:r w:rsidRPr="005A54D4">
        <w:rPr>
          <w:rFonts w:ascii="宋体" w:hAnsi="宋体" w:hint="eastAsia"/>
          <w:szCs w:val="20"/>
        </w:rPr>
        <w:t>何时</w:t>
      </w:r>
      <w:proofErr w:type="spellEnd"/>
      <w:proofErr w:type="gramEnd"/>
      <w:r w:rsidRPr="005A54D4">
        <w:rPr>
          <w:rFonts w:ascii="宋体" w:hAnsi="宋体" w:hint="eastAsia"/>
          <w:szCs w:val="20"/>
        </w:rPr>
        <w:t xml:space="preserve"> </w:t>
      </w:r>
      <w:proofErr w:type="spellStart"/>
      <w:r w:rsidRPr="005A54D4">
        <w:rPr>
          <w:rFonts w:ascii="宋体" w:hAnsi="宋体" w:hint="eastAsia"/>
          <w:szCs w:val="20"/>
        </w:rPr>
        <w:t>眼前突兀见此屋</w:t>
      </w:r>
      <w:proofErr w:type="spellEnd"/>
      <w:r w:rsidRPr="005A54D4">
        <w:rPr>
          <w:rFonts w:ascii="宋体" w:hAnsi="宋体" w:hint="eastAsia"/>
          <w:szCs w:val="20"/>
        </w:rPr>
        <w:t>……”（</w:t>
      </w:r>
      <w:proofErr w:type="spellStart"/>
      <w:r w:rsidRPr="005A54D4">
        <w:rPr>
          <w:rFonts w:ascii="宋体" w:hAnsi="宋体" w:hint="eastAsia"/>
          <w:szCs w:val="20"/>
        </w:rPr>
        <w:t>《茅屋为秋风所破歌》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和“香雾云鬟湿，清辉玉臂寒。何时倚虚幌，双照泪痕乾</w:t>
      </w:r>
      <w:proofErr w:type="spellEnd"/>
      <w:r w:rsidRPr="005A54D4">
        <w:rPr>
          <w:rFonts w:ascii="宋体" w:hAnsi="宋体" w:hint="eastAsia"/>
          <w:szCs w:val="20"/>
        </w:rPr>
        <w:t>。”（</w:t>
      </w:r>
      <w:proofErr w:type="spellStart"/>
      <w:r w:rsidRPr="005A54D4">
        <w:rPr>
          <w:rFonts w:ascii="宋体" w:hAnsi="宋体" w:hint="eastAsia"/>
          <w:szCs w:val="20"/>
        </w:rPr>
        <w:t>《月夜》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等等浮想联翩的佳作</w:t>
      </w:r>
      <w:proofErr w:type="spellEnd"/>
      <w:r w:rsidRPr="005A54D4">
        <w:rPr>
          <w:rFonts w:ascii="宋体" w:hAnsi="宋体" w:hint="eastAsia"/>
          <w:szCs w:val="20"/>
        </w:rPr>
        <w:t>。</w:t>
      </w:r>
    </w:p>
    <w:p w:rsidR="00370A86" w:rsidRDefault="00370A86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8" w:name="6"/>
      <w:bookmarkEnd w:id="8"/>
    </w:p>
    <w:p w:rsidR="005A54D4" w:rsidRPr="00370A86" w:rsidRDefault="005A54D4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370A86">
        <w:rPr>
          <w:rFonts w:ascii="宋体" w:hAnsi="宋体" w:cs="Heiti TC Light" w:hint="eastAsia"/>
          <w:b/>
          <w:sz w:val="32"/>
          <w:szCs w:val="20"/>
        </w:rPr>
        <w:t>分类</w:t>
      </w:r>
      <w:proofErr w:type="spellEnd"/>
    </w:p>
    <w:p w:rsidR="005A54D4" w:rsidRPr="005A54D4" w:rsidRDefault="005A54D4" w:rsidP="005A54D4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9" w:name="6_1"/>
      <w:bookmarkEnd w:id="9"/>
      <w:proofErr w:type="spellStart"/>
      <w:r w:rsidRPr="005A54D4">
        <w:rPr>
          <w:rFonts w:ascii="宋体" w:hAnsi="宋体" w:cs="ヒラギノ角ゴ StdN W8" w:hint="eastAsia"/>
          <w:b/>
          <w:szCs w:val="20"/>
        </w:rPr>
        <w:t>古代</w:t>
      </w:r>
      <w:r w:rsidRPr="005A54D4">
        <w:rPr>
          <w:rFonts w:ascii="宋体" w:hAnsi="宋体" w:cs="Heiti TC Light" w:hint="eastAsia"/>
          <w:b/>
          <w:szCs w:val="20"/>
        </w:rPr>
        <w:t>诗</w:t>
      </w:r>
      <w:r w:rsidRPr="005A54D4">
        <w:rPr>
          <w:rFonts w:ascii="宋体" w:hAnsi="宋体" w:cs="ヒラギノ角ゴ StdN W8" w:hint="eastAsia"/>
          <w:b/>
          <w:szCs w:val="20"/>
        </w:rPr>
        <w:t>歌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1．诗按音律分，可分为古体诗和近体诗两类。古体诗和近体诗是唐代形成的概念，是从诗的音律角度来划分的。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（1）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"http://baike.baidu.com/view/51520.htm"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古体诗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：包括古诗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唐以前的诗歌</w:t>
      </w:r>
      <w:proofErr w:type="spellEnd"/>
      <w:r w:rsidRPr="005A54D4">
        <w:rPr>
          <w:rFonts w:ascii="宋体" w:hAnsi="宋体" w:hint="eastAsia"/>
          <w:szCs w:val="20"/>
        </w:rPr>
        <w:t>）、楚辞、乐府诗。“歌”“歌行”“引”“曲”“吟”等古诗体裁的诗歌也属古体诗。古体诗不讲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"http://baike.baidu.com/view/34241.htm"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对仗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，押韵较自由。古体诗的发展轨迹：《诗经》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楚辞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汉赋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汉乐府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魏晋南北朝民歌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建安诗歌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"http://baike.baidu.com/view/227283.htm"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陶诗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等文人五言诗</w:t>
      </w:r>
      <w:r w:rsidRPr="005A54D4">
        <w:rPr>
          <w:rFonts w:ascii="宋体" w:hAnsi="宋体" w:cs="Times New Roman" w:hint="eastAsia"/>
          <w:szCs w:val="20"/>
        </w:rPr>
        <w:t>→</w:t>
      </w:r>
      <w:r w:rsidRPr="005A54D4">
        <w:rPr>
          <w:rFonts w:ascii="宋体" w:hAnsi="宋体" w:hint="eastAsia"/>
          <w:szCs w:val="20"/>
        </w:rPr>
        <w:t>唐代的古风、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"http://baike.baidu.com/view/14598.htm"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新乐府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r w:rsidRPr="005A54D4">
        <w:rPr>
          <w:rFonts w:ascii="宋体" w:hAnsi="宋体" w:cs="MS Reference Sans Serif" w:hint="eastAsia"/>
          <w:szCs w:val="20"/>
        </w:rPr>
        <w:t>①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"http://baike.baidu.com/view/141844.htm"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楚辞体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：是战国时期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"http://baike.baidu.com/view/52225.htm"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楚国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"http://baike.baidu.com/view/1646.htm"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屈原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所创的一种诗歌形式，其特点是运用楚地方言、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"http://baike.baidu.com/view/1396796.htm"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声韵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，具有浓厚的楚地色彩。东汉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"http://baike.baidu.com/view/6708.htm"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刘向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编辑的《楚辞》，全书十七篇，以屈原作品为主，而屈原作品又以《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"http://baike.baidu.com/view/30575.htm"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离骚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》为代表作，后人因此又称“楚辞体”为“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"http://baike.baidu.com/view/137612.htm"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骚体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”。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r w:rsidRPr="005A54D4">
        <w:rPr>
          <w:rFonts w:ascii="宋体" w:hAnsi="宋体" w:cs="MS Reference Sans Serif" w:hint="eastAsia"/>
          <w:szCs w:val="20"/>
        </w:rPr>
        <w:t>②</w:t>
      </w:r>
      <w:proofErr w:type="spellStart"/>
      <w:r w:rsidRPr="005A54D4">
        <w:rPr>
          <w:rFonts w:ascii="宋体" w:hAnsi="宋体" w:hint="eastAsia"/>
          <w:szCs w:val="20"/>
        </w:rPr>
        <w:t>乐府：乐府是自秦代以来朝廷设立的管理音乐机构，汉武帝时期大规模扩建，从民间搜集了大量的</w:t>
      </w:r>
      <w:proofErr w:type="spellEnd"/>
      <w:r w:rsidRPr="005A54D4">
        <w:rPr>
          <w:rFonts w:ascii="宋体" w:hAnsi="宋体" w:hint="eastAsia"/>
          <w:szCs w:val="20"/>
        </w:rPr>
        <w:t xml:space="preserve"> </w:t>
      </w:r>
      <w:proofErr w:type="spellStart"/>
      <w:r w:rsidRPr="005A54D4">
        <w:rPr>
          <w:rFonts w:ascii="宋体" w:hAnsi="宋体" w:hint="eastAsia"/>
          <w:szCs w:val="20"/>
        </w:rPr>
        <w:t>诗歌，后人统称为汉乐府。后来乐府成为了一种诗歌体裁</w:t>
      </w:r>
      <w:proofErr w:type="spellEnd"/>
      <w:r w:rsidRPr="005A54D4">
        <w:rPr>
          <w:rFonts w:ascii="宋体" w:hAnsi="宋体" w:hint="eastAsia"/>
          <w:szCs w:val="20"/>
        </w:rPr>
        <w:t>。（1976年在秦始皇陵区出土了一件钮钟，上书错金铭文：“乐府”，2000年在西安秦遗址出土 “</w:t>
      </w:r>
      <w:proofErr w:type="spellStart"/>
      <w:r w:rsidRPr="005A54D4">
        <w:rPr>
          <w:rFonts w:ascii="宋体" w:hAnsi="宋体" w:hint="eastAsia"/>
          <w:szCs w:val="20"/>
        </w:rPr>
        <w:t>乐府承印”封泥一枚，进一步肯定了这一史实，而非始于汉武帝时期</w:t>
      </w:r>
      <w:proofErr w:type="spellEnd"/>
      <w:r w:rsidRPr="005A54D4">
        <w:rPr>
          <w:rFonts w:ascii="宋体" w:hAnsi="宋体" w:hint="eastAsia"/>
          <w:szCs w:val="20"/>
        </w:rPr>
        <w:t xml:space="preserve">。）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（2）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"http://baike.baidu.com/view/55498.htm"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近体诗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：与古体诗相对的近体诗又称今体诗，是唐代形成的一种格律体诗，分为两种，其字数、句数、平仄、用韵等都有严格规定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r w:rsidRPr="005A54D4">
        <w:rPr>
          <w:rFonts w:ascii="宋体" w:hAnsi="宋体" w:cs="MS Reference Sans Serif" w:hint="eastAsia"/>
          <w:szCs w:val="20"/>
        </w:rPr>
        <w:t>①</w:t>
      </w:r>
      <w:proofErr w:type="spellStart"/>
      <w:r w:rsidRPr="005A54D4">
        <w:rPr>
          <w:rFonts w:ascii="宋体" w:hAnsi="宋体" w:hint="eastAsia"/>
          <w:szCs w:val="20"/>
        </w:rPr>
        <w:t>一种称“绝句”，每首四句，五言的简称五绝，七言的简称七绝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r w:rsidRPr="005A54D4">
        <w:rPr>
          <w:rFonts w:ascii="宋体" w:hAnsi="宋体" w:cs="MS Reference Sans Serif" w:hint="eastAsia"/>
          <w:szCs w:val="20"/>
        </w:rPr>
        <w:t>②</w:t>
      </w:r>
      <w:proofErr w:type="spellStart"/>
      <w:r w:rsidRPr="005A54D4">
        <w:rPr>
          <w:rFonts w:ascii="宋体" w:hAnsi="宋体" w:hint="eastAsia"/>
          <w:szCs w:val="20"/>
        </w:rPr>
        <w:t>一种称“律诗”，每首八句，五言的简称五律，七言的简称七律，超过八句的称为排律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或长律</w:t>
      </w:r>
      <w:proofErr w:type="spellEnd"/>
      <w:r w:rsidRPr="005A54D4">
        <w:rPr>
          <w:rFonts w:ascii="宋体" w:hAnsi="宋体" w:hint="eastAsia"/>
          <w:szCs w:val="20"/>
        </w:rPr>
        <w:t xml:space="preserve">）。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律诗格律极严，篇有定句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除排律外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，句有定字，韵有定位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押韵位置固定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，字有定声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诗中各字的平仄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"http://baike.baidu.com/view/312569.htm"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声调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固定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，联有定对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律诗中间两联必须对仗</w:t>
      </w:r>
      <w:proofErr w:type="spellEnd"/>
      <w:r w:rsidRPr="005A54D4">
        <w:rPr>
          <w:rFonts w:ascii="宋体" w:hAnsi="宋体" w:hint="eastAsia"/>
          <w:szCs w:val="20"/>
        </w:rPr>
        <w:t>）。</w:t>
      </w:r>
      <w:proofErr w:type="spellStart"/>
      <w:r w:rsidRPr="005A54D4">
        <w:rPr>
          <w:rFonts w:ascii="宋体" w:hAnsi="宋体" w:hint="eastAsia"/>
          <w:szCs w:val="20"/>
        </w:rPr>
        <w:t>例如，起源于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"http://baike.baidu.com/view/8137.htm"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南北朝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proofErr w:type="spellEnd"/>
      <w:r w:rsidRPr="005A54D4">
        <w:rPr>
          <w:rFonts w:ascii="宋体" w:hAnsi="宋体" w:hint="eastAsia"/>
          <w:szCs w:val="20"/>
        </w:rPr>
        <w:t xml:space="preserve"> 成熟于唐初的律诗，每首四联八句，每句字数必须相同，可四韵或五韵，中间两联必须对仗，二、四、六、八句押韵，首句可押可不押。如果在律诗定格基础上加以 铺排延续到十句以上，则称排律，除首末两联外，上下句都需对仗，也有隔句相对的，称为“扇对”。再如，绝句仅为四句两联，又称绝诗、截句、断句，平仄、押 </w:t>
      </w:r>
      <w:proofErr w:type="spellStart"/>
      <w:r w:rsidRPr="005A54D4">
        <w:rPr>
          <w:rFonts w:ascii="宋体" w:hAnsi="宋体" w:hint="eastAsia"/>
          <w:szCs w:val="20"/>
        </w:rPr>
        <w:t>韵、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"http://baike.baidu.com/view/6653.htm"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对偶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都有一定要求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  <w:proofErr w:type="spellStart"/>
      <w:r w:rsidRPr="005A54D4">
        <w:rPr>
          <w:rFonts w:ascii="宋体" w:hAnsi="宋体" w:hint="eastAsia"/>
          <w:szCs w:val="20"/>
        </w:rPr>
        <w:t>从上到下，分为首联，颔联，颈联，尾联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（3）</w:t>
      </w:r>
      <w:proofErr w:type="spellStart"/>
      <w:r w:rsidRPr="005A54D4">
        <w:rPr>
          <w:rFonts w:ascii="宋体" w:hAnsi="宋体" w:hint="eastAsia"/>
          <w:szCs w:val="20"/>
        </w:rPr>
        <w:t>词：又称为诗余、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"http://baike.baidu.com/view/43780.htm"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长短句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、曲子、曲子词、乐府等。其特点：调有定格，句有定数，字有定声。字数不同可分为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"http://baike.baidu.com/view/72314.htm"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长</w:t>
      </w:r>
      <w:proofErr w:type="spellEnd"/>
      <w:r w:rsidRPr="005A54D4">
        <w:rPr>
          <w:rFonts w:ascii="宋体" w:hAnsi="宋体" w:hint="eastAsia"/>
          <w:color w:val="0000FF"/>
          <w:szCs w:val="20"/>
          <w:u w:val="single"/>
        </w:rPr>
        <w:t>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（91字以上）</w:t>
      </w:r>
      <w:proofErr w:type="spellStart"/>
      <w:r w:rsidRPr="005A54D4">
        <w:rPr>
          <w:rFonts w:ascii="宋体" w:hAnsi="宋体" w:hint="eastAsia"/>
          <w:szCs w:val="20"/>
        </w:rPr>
        <w:t>、中调</w:t>
      </w:r>
      <w:proofErr w:type="spellEnd"/>
      <w:r w:rsidRPr="005A54D4">
        <w:rPr>
          <w:rFonts w:ascii="宋体" w:hAnsi="宋体" w:hint="eastAsia"/>
          <w:szCs w:val="20"/>
        </w:rPr>
        <w:t>（59~90字）</w:t>
      </w:r>
      <w:proofErr w:type="spellStart"/>
      <w:r w:rsidRPr="005A54D4">
        <w:rPr>
          <w:rFonts w:ascii="宋体" w:hAnsi="宋体" w:hint="eastAsia"/>
          <w:szCs w:val="20"/>
        </w:rPr>
        <w:t>、小令</w:t>
      </w:r>
      <w:proofErr w:type="spellEnd"/>
      <w:r w:rsidRPr="005A54D4">
        <w:rPr>
          <w:rFonts w:ascii="宋体" w:hAnsi="宋体" w:hint="eastAsia"/>
          <w:szCs w:val="20"/>
        </w:rPr>
        <w:t xml:space="preserve">（58字以内）。词有单调和双调之分，双调就是分两大段，两段的平仄、字数是相等或大致相等的，单调只有一段。词的一段叫一阕或一片，第一段叫前阕、上阕、上片，第二段叫后阕、下阕、下片。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（4）曲：又称为词余、乐府。元曲包括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"http://baike.baidu.com/view/14674.htm"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散曲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和杂剧。散曲兴起于金，兴盛于元，体式与词相近。特点：可以在字数定格外加衬字，较多使用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"http://baike.baidu.com/view/628477.htm"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口语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。散曲包括有小令、套数（</w:t>
      </w:r>
      <w:proofErr w:type="spellStart"/>
      <w:r w:rsidRPr="005A54D4">
        <w:rPr>
          <w:rFonts w:ascii="宋体" w:hAnsi="宋体" w:hint="eastAsia"/>
          <w:szCs w:val="20"/>
        </w:rPr>
        <w:t>套曲</w:t>
      </w:r>
      <w:proofErr w:type="spellEnd"/>
      <w:r w:rsidRPr="005A54D4">
        <w:rPr>
          <w:rFonts w:ascii="宋体" w:hAnsi="宋体" w:hint="eastAsia"/>
          <w:szCs w:val="20"/>
        </w:rPr>
        <w:t xml:space="preserve">）两种。套数是连贯成套的曲子，至少是两曲，多则几十曲。每一套数都以第一首曲的曲牌作为全套的曲牌名，全套必须同一宫调。它无宾白科介，只供清唱。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2．按内容来分类：可分为叙事诗、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"http://baike.baidu.com/view/273155.htm"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抒情诗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"http://baike.baidu.com/view/411421.htm"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送别诗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"http://baike.baidu.com/view/743992.htm"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边塞诗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、山水田园诗、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"http://baike.baidu.com/view/894642.htm"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怀古诗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（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"http://baike.baidu.com/view/141824.htm"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咏史诗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"http://baike.baidu.com/view/141829.htm"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咏物诗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、悼亡诗、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"http://baike.baidu.com/view/1406299.htm"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讽喻诗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（1）</w:t>
      </w:r>
      <w:proofErr w:type="spellStart"/>
      <w:r w:rsidRPr="005A54D4">
        <w:rPr>
          <w:rFonts w:ascii="宋体" w:hAnsi="宋体" w:hint="eastAsia"/>
          <w:szCs w:val="20"/>
        </w:rPr>
        <w:t>怀古诗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一般是怀念古代的人物和事迹。咏史怀古诗往往将史实与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"http://baike.baidu.com/view/20635.htm"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现实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扭结到一起，或感慨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"http://baike.baidu.com/view/85269.htm"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个人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遭遇，或抨击社会现实。如，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"http://baike.baidu.com/view/2517.htm"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苏轼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《念奴娇·赤壁怀古》，感慨个人遭遇，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"http://baike.baidu.com/view/15579.htm"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理想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和现实的矛盾，年过半百，功业无成。辛弃疾《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"http://baike.baidu.com/view/206844.htm"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永遇乐·京口北固亭怀古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》表达对朝廷苟且偷生的不满，抨击社会现实。也有的咏史怀古诗只是对历史作冷静的理性思考与评价，或仅是客观的叙述，诗人自身的遭遇不在其中，诗人的感慨只是画外之音而已。如，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"http://baike.baidu.com/view/14752.htm"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刘禹锡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"http://baike.baidu.com/view/131760.htm"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乌</w:t>
      </w:r>
      <w:r w:rsidRPr="005A54D4">
        <w:rPr>
          <w:rFonts w:ascii="宋体" w:hAnsi="宋体" w:hint="eastAsia"/>
          <w:color w:val="0000FF"/>
          <w:szCs w:val="20"/>
          <w:u w:val="single"/>
        </w:rPr>
        <w:t>衣</w:t>
      </w:r>
      <w:r w:rsidRPr="005A54D4">
        <w:rPr>
          <w:rFonts w:ascii="宋体" w:hAnsi="宋体" w:hint="eastAsia"/>
          <w:color w:val="0000FF"/>
          <w:szCs w:val="20"/>
          <w:u w:val="single"/>
        </w:rPr>
        <w:t>巷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》，今昔对比，表达了诗人的历史沧桑之感。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（2）</w:t>
      </w:r>
      <w:proofErr w:type="spellStart"/>
      <w:r w:rsidRPr="005A54D4">
        <w:rPr>
          <w:rFonts w:ascii="宋体" w:hAnsi="宋体" w:hint="eastAsia"/>
          <w:szCs w:val="20"/>
        </w:rPr>
        <w:t>咏物诗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咏物诗的特点：内容上以某一物为描写对象，抓住其某些特征着意描摹。思想上往往是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"http://baike.baidu.com/view/613926.htm"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托物言志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。由物到人，由实到虚，写出精神品格。常用比喻、象征、拟人、对比等表现手法。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（3）</w:t>
      </w:r>
      <w:proofErr w:type="spellStart"/>
      <w:r w:rsidRPr="005A54D4">
        <w:rPr>
          <w:rFonts w:ascii="宋体" w:hAnsi="宋体" w:hint="eastAsia"/>
          <w:szCs w:val="20"/>
        </w:rPr>
        <w:t>山水田园诗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曹操开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"http://baike.baidu.com/view/141818.htm"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山水诗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先河，东晋陶渊明开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"http://baike.baidu.com/view/110215.htm"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田园诗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先河，发展到唐代，有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"http://baike.baidu.com/view/14574.htm"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山水田园诗派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，代表人物是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"http://baike.baidu.com/view/7485.htm"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王维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"http://baike.baidu.com/view/7496.htm"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孟浩然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。山水田园诗以描写自然风光、农村景物以及安逸恬淡的隐居生活见长，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"http://baike.baidu.com/view/2011869.htm"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隽永优美，风格恬静淡雅，语言清丽洗练。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（4）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"http://baike.baidu.com/view/1288260.htm"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proofErr w:type="spellStart"/>
      <w:r w:rsidRPr="005A54D4">
        <w:rPr>
          <w:rFonts w:ascii="宋体" w:hAnsi="宋体" w:hint="eastAsia"/>
          <w:color w:val="0000FF"/>
          <w:szCs w:val="20"/>
          <w:u w:val="single"/>
        </w:rPr>
        <w:t>战争诗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"http://baike.baidu.com/view/50467.htm"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先秦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就有了以边塞、战争为题材的诗，发展到唐代，由于战争仍频，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"http://baike.baidu.com/view/604202.htm"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统治者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重武轻文，士人邀功边庭以博取功名比由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"http://baike.baidu.com/view/5138.htm"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科举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进身容易得多，加之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"http://baike.baidu.com/view/696433.htm"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盛唐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那种积极用世、昂扬奋进的时代气氛，于是奇情壮丽的边塞诗便大大发展起来了，形成一个新的诗歌流派，其代表人物是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"http://baike.baidu.com/view/16967.htm"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高适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"http://baike.baidu.com/view/7566.htm"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岑参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、王昌龄。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（5）</w:t>
      </w:r>
      <w:proofErr w:type="spellStart"/>
      <w:r w:rsidRPr="005A54D4">
        <w:rPr>
          <w:rFonts w:ascii="宋体" w:hAnsi="宋体" w:hint="eastAsia"/>
          <w:szCs w:val="20"/>
        </w:rPr>
        <w:t>行旅诗和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"http://baike.baidu.com/view/1048733.htm"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闺怨诗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古人或久宦在外，或长期流离漂泊，或久戍边关，总会引起浓浓的思乡怀人之情，所以这类诗文就特别多，它们或写羁旅之思，或写思念亲友，或写征人思乡，或写闺中怀人。写作上或触景伤情，或感时生情，或托物传情，或因梦寄情，或妙喻传情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（6）</w:t>
      </w:r>
      <w:proofErr w:type="spellStart"/>
      <w:r w:rsidRPr="005A54D4">
        <w:rPr>
          <w:rFonts w:ascii="宋体" w:hAnsi="宋体" w:hint="eastAsia"/>
          <w:szCs w:val="20"/>
        </w:rPr>
        <w:t>送别诗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古代由于交通不便，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"http://baike.baidu.com/view/20429.htm"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通讯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极</w:t>
      </w:r>
      <w:proofErr w:type="spellEnd"/>
      <w:r w:rsidRPr="005A54D4">
        <w:rPr>
          <w:rFonts w:ascii="宋体" w:hAnsi="宋体" w:hint="eastAsia"/>
          <w:szCs w:val="20"/>
        </w:rPr>
        <w:t xml:space="preserve"> 不发达，亲人朋友之间往往一别数载难以相见，故古人特别看重离别。离别之际，人们往往设酒饯别，折柳相送，有时还要吟诗话别，因此离情别绪就成为古代文人 一个永恒的主题。因各人的情况不同，故送别诗所写的具体内容及思想倾向往往有别。有的直接抒写离别之情，有的借以一吐胸中积愤或表明心志，有的重在写离愁 </w:t>
      </w:r>
      <w:proofErr w:type="spellStart"/>
      <w:r w:rsidRPr="005A54D4">
        <w:rPr>
          <w:rFonts w:ascii="宋体" w:hAnsi="宋体" w:hint="eastAsia"/>
          <w:szCs w:val="20"/>
        </w:rPr>
        <w:t>别恨，有的重在劝勉、鼓励、安慰，有的兼而有之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概括一下，主要分为9种：1讽刺 2爱情 3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"http://baike.baidu.com/view/54622.htm"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哲理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4送别 5风景 6抱负 7想像 8故事 9思想</w:t>
      </w:r>
    </w:p>
    <w:p w:rsidR="00370A86" w:rsidRDefault="00370A86" w:rsidP="005A54D4">
      <w:pPr>
        <w:spacing w:beforeLines="1" w:afterLines="1"/>
        <w:outlineLvl w:val="2"/>
        <w:rPr>
          <w:rFonts w:ascii="宋体" w:hAnsi="宋体" w:cs="Heiti TC Light" w:hint="eastAsia"/>
          <w:b/>
          <w:szCs w:val="20"/>
        </w:rPr>
      </w:pPr>
      <w:bookmarkStart w:id="10" w:name="6_2"/>
      <w:bookmarkEnd w:id="10"/>
    </w:p>
    <w:p w:rsidR="005A54D4" w:rsidRPr="005A54D4" w:rsidRDefault="005A54D4" w:rsidP="005A54D4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proofErr w:type="spellStart"/>
      <w:r w:rsidRPr="005A54D4">
        <w:rPr>
          <w:rFonts w:ascii="宋体" w:hAnsi="宋体" w:cs="Heiti TC Light" w:hint="eastAsia"/>
          <w:b/>
          <w:szCs w:val="20"/>
        </w:rPr>
        <w:t>现</w:t>
      </w:r>
      <w:r w:rsidRPr="005A54D4">
        <w:rPr>
          <w:rFonts w:ascii="宋体" w:hAnsi="宋体" w:cs="ヒラギノ角ゴ StdN W8" w:hint="eastAsia"/>
          <w:b/>
          <w:szCs w:val="20"/>
        </w:rPr>
        <w:t>代</w:t>
      </w:r>
      <w:r w:rsidRPr="005A54D4">
        <w:rPr>
          <w:rFonts w:ascii="宋体" w:hAnsi="宋体" w:cs="Heiti TC Light" w:hint="eastAsia"/>
          <w:b/>
          <w:szCs w:val="20"/>
        </w:rPr>
        <w:t>诗</w:t>
      </w:r>
      <w:r w:rsidRPr="005A54D4">
        <w:rPr>
          <w:rFonts w:ascii="宋体" w:hAnsi="宋体" w:cs="ヒラギノ角ゴ StdN W8" w:hint="eastAsia"/>
          <w:b/>
          <w:szCs w:val="20"/>
        </w:rPr>
        <w:t>歌</w:t>
      </w:r>
      <w:proofErr w:type="spellEnd"/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诗歌的分类也有多种方法，根据不同的原则和标准可以划分为不同的种类。基本的有以下几种：</w:t>
      </w:r>
      <w:proofErr w:type="spellEnd"/>
      <w:r w:rsidRPr="005A54D4">
        <w:rPr>
          <w:rFonts w:ascii="宋体" w:hAnsi="宋体" w:hint="eastAsia"/>
          <w:szCs w:val="20"/>
        </w:rPr>
        <w:t xml:space="preserve">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1．叙事诗和抒情诗。这是按照作品内容的表达方式划分的。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（1）叙事诗：诗中有比较完整的故事情节和人物形象，通常以诗人满怀激情的歌唱方式来表现。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"http://baike.baidu.com/view/55459.htm"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史诗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"http://baike.baidu.com/view/1000724.htm"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故事诗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"http://baike.baidu.com/view/41517.htm"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诗体小说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等都属于这一类。史诗如古希腊荷马的《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"http://baike.baidu.com/view/541836.htm"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伊里亚特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》和《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"http://baike.baidu.com/view/45007.htm"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奥德赛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》；故事诗如我国诗人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"http://baike.baidu.com/view/133198.htm"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李季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"http://baike.baidu.com/view/322915.htm"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王贵与李香香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》；诗体小说如英国诗人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"http://baike.baidu.com/view/8388.htm"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拜伦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"http://baike.baidu.com/view/51623.htm"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唐璜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》，俄国诗人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"http://baike.baidu.com/view/2139.htm"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普希金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"http://baike.baidu.com/view/365564.htm"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叶甫盖尼·奥涅金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》。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（2）抒情诗：主要通过直接抒发诗人的思想感情来反映社会生活，不要求描述完整的故事情节和人物形象。如，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"http://baike.baidu.com/view/191157.htm"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情歌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"http://baike.baidu.com/view/77476.htm"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颂歌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"http://baike.baidu.com/view/370258.htm"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哀歌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"http://baike.baidu.com/view/501880.htm"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挽歌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"http://baike.baidu.com/view/110256.htm"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牧歌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"http://baike.baidu.com/view/1000719.htm"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讽刺诗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。这类作品很多，不一一列举。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当然，叙事和抒情也不是绝然分割的。叙事诗也有一定的抒情性，不过它的抒情要求要与叙事紧密结合。抒情诗也常有对某些生活片断的叙述，但不能铺展，应服从抒情的需要。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2．格律诗、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"http://baike.baidu.com/view/273158.htm"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自由诗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、散文诗和韵脚诗。这是按照作品语言的音韵格律和结构形式分类的。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（1）</w:t>
      </w:r>
      <w:proofErr w:type="spellStart"/>
      <w:r w:rsidRPr="005A54D4">
        <w:rPr>
          <w:rFonts w:ascii="宋体" w:hAnsi="宋体" w:hint="eastAsia"/>
          <w:szCs w:val="20"/>
        </w:rPr>
        <w:t>格律诗：是按照一定格式和规则写成的诗歌。它对诗的行数、诗句的字数</w:t>
      </w:r>
      <w:proofErr w:type="spellEnd"/>
      <w:r w:rsidRPr="005A54D4">
        <w:rPr>
          <w:rFonts w:ascii="宋体" w:hAnsi="宋体" w:hint="eastAsia"/>
          <w:szCs w:val="20"/>
        </w:rPr>
        <w:t>（</w:t>
      </w:r>
      <w:proofErr w:type="spellStart"/>
      <w:r w:rsidRPr="005A54D4">
        <w:rPr>
          <w:rFonts w:ascii="宋体" w:hAnsi="宋体" w:hint="eastAsia"/>
          <w:szCs w:val="20"/>
        </w:rPr>
        <w:t>或音节</w:t>
      </w:r>
      <w:proofErr w:type="spellEnd"/>
      <w:r w:rsidRPr="005A54D4">
        <w:rPr>
          <w:rFonts w:ascii="宋体" w:hAnsi="宋体" w:hint="eastAsia"/>
          <w:szCs w:val="20"/>
        </w:rPr>
        <w:t>）</w:t>
      </w:r>
      <w:proofErr w:type="spellStart"/>
      <w:r w:rsidRPr="005A54D4">
        <w:rPr>
          <w:rFonts w:ascii="宋体" w:hAnsi="宋体" w:hint="eastAsia"/>
          <w:szCs w:val="20"/>
        </w:rPr>
        <w:t>、声调音韵、词语对仗、句式排列等有严格规定，如，我国古代诗歌中的“律诗”“绝句”和“词”“曲”，欧洲的“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"http://baike.baidu.com/view/514.htm"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十四行诗</w:t>
      </w:r>
      <w:proofErr w:type="spellEnd"/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”。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（2）自由诗：是近代欧美新发展起来的一种诗体。它不受格律限制，无固定格式，注重自然的、内在的节奏，押大致相近的韵或不押韵，字数、行数、句式、音调都比较自由，语言比较通俗。美国诗人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"http://baike.baidu.com/view/71795.htm"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惠特曼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（1819—1892年）</w:t>
      </w:r>
      <w:proofErr w:type="spellStart"/>
      <w:r w:rsidRPr="005A54D4">
        <w:rPr>
          <w:rFonts w:ascii="宋体" w:hAnsi="宋体" w:hint="eastAsia"/>
          <w:szCs w:val="20"/>
        </w:rPr>
        <w:t>是欧美自由诗的创始人，《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"http://baike.baidu.com/view/59210.htm"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草叶集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》是他的主要诗集。我国“五四”以来也流行这种诗体</w:t>
      </w:r>
      <w:proofErr w:type="spellEnd"/>
      <w:r w:rsidRPr="005A54D4">
        <w:rPr>
          <w:rFonts w:ascii="宋体" w:hAnsi="宋体" w:hint="eastAsia"/>
          <w:szCs w:val="20"/>
        </w:rPr>
        <w:t xml:space="preserve">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（3）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"http://baike.baidu.com/view/1407.htm"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散文诗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：是兼有散文和诗的特点的一种文学体裁。作品中有诗的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"http://baike.baidu.com/view/56245.htm"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意境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和激情，常常富有哲理，注重自然的节奏感和音乐美，篇幅短小，像散文一样不分行，不押韵，如，鲁迅的《野草》。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（4）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"http://baike.baidu.com/view/4637508.htm"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韵脚诗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：属于文学体裁的一种，顾名思义，泛指每一行诗的结尾均须押韵，诗读起来朗朗上口如同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"http://baike.baidu.com/view/888122.htm"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歌谣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。这里的韵脚诗指现代韵脚诗，属于一种新型诗体，类似流行于网络的方道文山流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"http://baike.baidu.com/view/1522708.htm"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素颜韵脚诗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。出道于2000年之后。</w:t>
      </w:r>
    </w:p>
    <w:p w:rsidR="00370A86" w:rsidRDefault="00370A86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bookmarkStart w:id="11" w:name="7"/>
      <w:bookmarkEnd w:id="11"/>
    </w:p>
    <w:p w:rsidR="005A54D4" w:rsidRPr="00370A86" w:rsidRDefault="005A54D4" w:rsidP="00370A86">
      <w:pPr>
        <w:spacing w:beforeLines="1" w:afterLines="1"/>
        <w:outlineLvl w:val="2"/>
        <w:rPr>
          <w:rFonts w:ascii="宋体" w:hAnsi="宋体" w:cs="Heiti TC Light" w:hint="eastAsia"/>
          <w:b/>
          <w:sz w:val="32"/>
          <w:szCs w:val="20"/>
        </w:rPr>
      </w:pPr>
      <w:proofErr w:type="spellStart"/>
      <w:r w:rsidRPr="00370A86">
        <w:rPr>
          <w:rFonts w:ascii="宋体" w:hAnsi="宋体" w:cs="Heiti TC Light" w:hint="eastAsia"/>
          <w:b/>
          <w:sz w:val="32"/>
          <w:szCs w:val="20"/>
        </w:rPr>
        <w:t>诗体概说</w:t>
      </w:r>
      <w:proofErr w:type="spellEnd"/>
    </w:p>
    <w:p w:rsidR="00370A86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proofErr w:type="spellStart"/>
      <w:r w:rsidRPr="005A54D4">
        <w:rPr>
          <w:rFonts w:ascii="宋体" w:hAnsi="宋体" w:hint="eastAsia"/>
          <w:szCs w:val="20"/>
        </w:rPr>
        <w:t>诗体的分类，是一个复杂的问题。现在，只就一般的看法，简单地谈谈汉魏六朝和唐宋的诗体</w:t>
      </w:r>
      <w:proofErr w:type="spellEnd"/>
      <w:r w:rsidRPr="005A54D4">
        <w:rPr>
          <w:rFonts w:ascii="宋体" w:hAnsi="宋体" w:hint="eastAsia"/>
          <w:szCs w:val="20"/>
        </w:rPr>
        <w:t>。</w:t>
      </w:r>
    </w:p>
    <w:p w:rsidR="005A54D4" w:rsidRPr="005A54D4" w:rsidRDefault="00370A86" w:rsidP="005A54D4">
      <w:pPr>
        <w:rPr>
          <w:rFonts w:ascii="宋体" w:hAnsi="宋体" w:hint="eastAsia"/>
          <w:szCs w:val="20"/>
        </w:rPr>
      </w:pPr>
      <w:r>
        <w:rPr>
          <w:rFonts w:ascii="宋体" w:hAnsi="宋体" w:hint="eastAsia"/>
          <w:szCs w:val="20"/>
        </w:rPr>
        <w:t xml:space="preserve">    </w:t>
      </w:r>
      <w:r w:rsidR="005A54D4" w:rsidRPr="005A54D4">
        <w:rPr>
          <w:rFonts w:ascii="宋体" w:hAnsi="宋体" w:hint="eastAsia"/>
          <w:szCs w:val="20"/>
        </w:rPr>
        <w:t>汉魏六朝诗，一般称为古诗，其中包括汉魏乐府古辞、</w:t>
      </w:r>
      <w:r w:rsidR="005A54D4" w:rsidRPr="005A54D4">
        <w:rPr>
          <w:rFonts w:ascii="宋体" w:hAnsi="宋体" w:hint="eastAsia"/>
          <w:szCs w:val="20"/>
        </w:rPr>
        <w:fldChar w:fldCharType="begin"/>
      </w:r>
      <w:r w:rsidR="005A54D4" w:rsidRPr="005A54D4">
        <w:rPr>
          <w:rFonts w:ascii="宋体" w:hAnsi="宋体" w:hint="eastAsia"/>
          <w:szCs w:val="20"/>
        </w:rPr>
        <w:instrText xml:space="preserve"> HYPERLINK "http://baike.baidu.com/view/62979.htm" \t "_blank" </w:instrText>
      </w:r>
      <w:r w:rsidR="005A54D4" w:rsidRPr="005A54D4">
        <w:rPr>
          <w:rFonts w:ascii="宋体" w:hAnsi="宋体" w:hint="eastAsia"/>
          <w:szCs w:val="20"/>
        </w:rPr>
      </w:r>
      <w:r w:rsidR="005A54D4" w:rsidRPr="005A54D4">
        <w:rPr>
          <w:rFonts w:ascii="宋体" w:hAnsi="宋体" w:hint="eastAsia"/>
          <w:szCs w:val="20"/>
        </w:rPr>
        <w:fldChar w:fldCharType="separate"/>
      </w:r>
      <w:r w:rsidR="005A54D4" w:rsidRPr="005A54D4">
        <w:rPr>
          <w:rFonts w:ascii="宋体" w:hAnsi="宋体" w:hint="eastAsia"/>
          <w:color w:val="0000FF"/>
          <w:szCs w:val="20"/>
          <w:u w:val="single"/>
        </w:rPr>
        <w:t>南北朝乐府</w:t>
      </w:r>
      <w:r w:rsidR="005A54D4" w:rsidRPr="005A54D4">
        <w:rPr>
          <w:rFonts w:ascii="宋体" w:hAnsi="宋体" w:hint="eastAsia"/>
          <w:szCs w:val="20"/>
        </w:rPr>
        <w:fldChar w:fldCharType="end"/>
      </w:r>
      <w:r w:rsidR="005A54D4" w:rsidRPr="005A54D4">
        <w:rPr>
          <w:rFonts w:ascii="宋体" w:hAnsi="宋体" w:hint="eastAsia"/>
          <w:szCs w:val="20"/>
        </w:rPr>
        <w:t>民歌，以及这个时期的文人诗。乐府本是官署的名称。乐府歌辞是由乐府机关采集，并为它配上乐谱，以便歌唱的。《</w:t>
      </w:r>
      <w:r w:rsidR="005A54D4" w:rsidRPr="005A54D4">
        <w:rPr>
          <w:rFonts w:ascii="宋体" w:hAnsi="宋体" w:hint="eastAsia"/>
          <w:szCs w:val="20"/>
        </w:rPr>
        <w:fldChar w:fldCharType="begin"/>
      </w:r>
      <w:r w:rsidR="005A54D4" w:rsidRPr="005A54D4">
        <w:rPr>
          <w:rFonts w:ascii="宋体" w:hAnsi="宋体" w:hint="eastAsia"/>
          <w:szCs w:val="20"/>
        </w:rPr>
        <w:instrText xml:space="preserve"> HYPERLINK "http://baike.baidu.com/view/40343.htm" \t "_blank" </w:instrText>
      </w:r>
      <w:r w:rsidR="005A54D4" w:rsidRPr="005A54D4">
        <w:rPr>
          <w:rFonts w:ascii="宋体" w:hAnsi="宋体" w:hint="eastAsia"/>
          <w:szCs w:val="20"/>
        </w:rPr>
      </w:r>
      <w:r w:rsidR="005A54D4" w:rsidRPr="005A54D4">
        <w:rPr>
          <w:rFonts w:ascii="宋体" w:hAnsi="宋体" w:hint="eastAsia"/>
          <w:szCs w:val="20"/>
        </w:rPr>
        <w:fldChar w:fldCharType="separate"/>
      </w:r>
      <w:r w:rsidR="005A54D4" w:rsidRPr="005A54D4">
        <w:rPr>
          <w:rFonts w:ascii="宋体" w:hAnsi="宋体" w:hint="eastAsia"/>
          <w:color w:val="0000FF"/>
          <w:szCs w:val="20"/>
          <w:u w:val="single"/>
        </w:rPr>
        <w:t>文心雕龙</w:t>
      </w:r>
      <w:r w:rsidR="005A54D4" w:rsidRPr="005A54D4">
        <w:rPr>
          <w:rFonts w:ascii="宋体" w:hAnsi="宋体" w:hint="eastAsia"/>
          <w:szCs w:val="20"/>
        </w:rPr>
        <w:fldChar w:fldCharType="end"/>
      </w:r>
      <w:r w:rsidR="005A54D4" w:rsidRPr="005A54D4">
        <w:rPr>
          <w:rFonts w:ascii="宋体" w:hAnsi="宋体" w:hint="eastAsia"/>
          <w:szCs w:val="20"/>
        </w:rPr>
        <w:t>·乐府》篇说：“凡乐辞曰诗，诗声曰歌。”由此可以看出诗、歌、乐府这三个概念之间的关系：诗指的是诗人所作的歌辞，歌指的是和诗相配合的乐曲，乐府则兼指二者而言。后来袭用乐府旧题或摹仿乐府体裁写的作品，虽然没有配乐，也可称为乐府。中唐时白居易等掀起一个</w:t>
      </w:r>
      <w:r w:rsidR="005A54D4" w:rsidRPr="005A54D4">
        <w:rPr>
          <w:rFonts w:ascii="宋体" w:hAnsi="宋体" w:hint="eastAsia"/>
          <w:szCs w:val="20"/>
        </w:rPr>
        <w:fldChar w:fldCharType="begin"/>
      </w:r>
      <w:r w:rsidR="005A54D4" w:rsidRPr="005A54D4">
        <w:rPr>
          <w:rFonts w:ascii="宋体" w:hAnsi="宋体" w:hint="eastAsia"/>
          <w:szCs w:val="20"/>
        </w:rPr>
        <w:instrText xml:space="preserve"> HYPERLINK "http://baike.baidu.com/view/14641.htm" \t "_blank" </w:instrText>
      </w:r>
      <w:r w:rsidR="005A54D4" w:rsidRPr="005A54D4">
        <w:rPr>
          <w:rFonts w:ascii="宋体" w:hAnsi="宋体" w:hint="eastAsia"/>
          <w:szCs w:val="20"/>
        </w:rPr>
      </w:r>
      <w:r w:rsidR="005A54D4" w:rsidRPr="005A54D4">
        <w:rPr>
          <w:rFonts w:ascii="宋体" w:hAnsi="宋体" w:hint="eastAsia"/>
          <w:szCs w:val="20"/>
        </w:rPr>
        <w:fldChar w:fldCharType="separate"/>
      </w:r>
      <w:r w:rsidR="005A54D4" w:rsidRPr="005A54D4">
        <w:rPr>
          <w:rFonts w:ascii="宋体" w:hAnsi="宋体" w:hint="eastAsia"/>
          <w:color w:val="0000FF"/>
          <w:szCs w:val="20"/>
          <w:u w:val="single"/>
        </w:rPr>
        <w:t>新乐府运动</w:t>
      </w:r>
      <w:r w:rsidR="005A54D4" w:rsidRPr="005A54D4">
        <w:rPr>
          <w:rFonts w:ascii="宋体" w:hAnsi="宋体" w:hint="eastAsia"/>
          <w:szCs w:val="20"/>
        </w:rPr>
        <w:fldChar w:fldCharType="end"/>
      </w:r>
      <w:r w:rsidR="005A54D4" w:rsidRPr="005A54D4">
        <w:rPr>
          <w:rFonts w:ascii="宋体" w:hAnsi="宋体" w:hint="eastAsia"/>
          <w:szCs w:val="20"/>
        </w:rPr>
        <w:t xml:space="preserve">，创新题，写时事，因而叫作新乐府。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"http://baike.baidu.com/view/38299.htm"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唐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以后的诗体，从格律上看，大致可分为近体诗和古体诗两类。近体诗又叫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"http://baike.baidu.com/view/916642.htm"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今体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诗，它有一定的格律。古体诗一般又叫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"http://baike.baidu.com/view/297.htm"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古风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，这是依照古诗的作法写的，形式比较自由，不受格律的束缚。 </w:t>
      </w:r>
    </w:p>
    <w:p w:rsidR="005A54D4" w:rsidRPr="005A54D4" w:rsidRDefault="005A54D4" w:rsidP="005A54D4">
      <w:pPr>
        <w:rPr>
          <w:rFonts w:ascii="宋体" w:hAnsi="宋体" w:hint="eastAsia"/>
          <w:szCs w:val="20"/>
        </w:rPr>
      </w:pPr>
      <w:r w:rsidRPr="005A54D4">
        <w:rPr>
          <w:rFonts w:ascii="宋体" w:hAnsi="宋体" w:hint="eastAsia"/>
          <w:szCs w:val="20"/>
        </w:rPr>
        <w:t xml:space="preserve">　　从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"http://baike.baidu.com/view/195658.htm"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诗句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的字数看，有所谓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"http://baike.baidu.com/view/55517.htm"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四言诗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、五言诗和七言诗。四言是四个字一句，五言是五个字一句，七言是七个字一句。唐代以后，四言诗很少见了，所以通常只分五言、七言两类。五言古体诗简称五古；七言古体诗简称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"http://baike.baidu.com/view/1240255.htm"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七古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>；三五七言兼用者，一般也算七古。五言律诗简称五律，限定八句四十字；七言律诗简称七律，限定八句五十六字。超过八句的叫长律，又叫排律。长律一般都是五言诗。只有四句的叫</w:t>
      </w:r>
      <w:r w:rsidRPr="005A54D4">
        <w:rPr>
          <w:rFonts w:ascii="宋体" w:hAnsi="宋体" w:hint="eastAsia"/>
          <w:szCs w:val="20"/>
        </w:rPr>
        <w:fldChar w:fldCharType="begin"/>
      </w:r>
      <w:r w:rsidRPr="005A54D4">
        <w:rPr>
          <w:rFonts w:ascii="宋体" w:hAnsi="宋体" w:hint="eastAsia"/>
          <w:szCs w:val="20"/>
        </w:rPr>
        <w:instrText xml:space="preserve"> HYPERLINK "http://baike.baidu.com/view/626.htm" \t "_blank" </w:instrText>
      </w:r>
      <w:r w:rsidRPr="005A54D4">
        <w:rPr>
          <w:rFonts w:ascii="宋体" w:hAnsi="宋体" w:hint="eastAsia"/>
          <w:szCs w:val="20"/>
        </w:rPr>
      </w:r>
      <w:r w:rsidRPr="005A54D4">
        <w:rPr>
          <w:rFonts w:ascii="宋体" w:hAnsi="宋体" w:hint="eastAsia"/>
          <w:szCs w:val="20"/>
        </w:rPr>
        <w:fldChar w:fldCharType="separate"/>
      </w:r>
      <w:r w:rsidRPr="005A54D4">
        <w:rPr>
          <w:rFonts w:ascii="宋体" w:hAnsi="宋体" w:hint="eastAsia"/>
          <w:color w:val="0000FF"/>
          <w:szCs w:val="20"/>
          <w:u w:val="single"/>
        </w:rPr>
        <w:t>绝句</w:t>
      </w:r>
      <w:r w:rsidRPr="005A54D4">
        <w:rPr>
          <w:rFonts w:ascii="宋体" w:hAnsi="宋体" w:hint="eastAsia"/>
          <w:szCs w:val="20"/>
        </w:rPr>
        <w:fldChar w:fldCharType="end"/>
      </w:r>
      <w:r w:rsidRPr="005A54D4">
        <w:rPr>
          <w:rFonts w:ascii="宋体" w:hAnsi="宋体" w:hint="eastAsia"/>
          <w:szCs w:val="20"/>
        </w:rPr>
        <w:t xml:space="preserve">；五绝共二十个字，七绝共二十八个字。绝句可分为律绝和古绝两种。律绝要受平仄格律的限制，古绝不受平仄格律的限制。古绝一般只限于五绝。 </w:t>
      </w:r>
    </w:p>
    <w:p w:rsidR="00D37D8B" w:rsidRPr="00D37D8B" w:rsidRDefault="00D37D8B" w:rsidP="00D37D8B">
      <w:pPr>
        <w:rPr>
          <w:rFonts w:ascii="宋体" w:hAnsi="宋体"/>
          <w:szCs w:val="20"/>
        </w:rPr>
      </w:pPr>
      <w:r w:rsidRPr="00D37D8B">
        <w:rPr>
          <w:rFonts w:ascii="宋体" w:hAnsi="宋体"/>
          <w:szCs w:val="20"/>
        </w:rPr>
        <w:t xml:space="preserve">　　“现代诗”名称，开始使用于1953年——</w:t>
      </w:r>
      <w:r w:rsidRPr="00D37D8B">
        <w:rPr>
          <w:rFonts w:ascii="宋体" w:hAnsi="宋体"/>
          <w:szCs w:val="20"/>
        </w:rPr>
        <w:fldChar w:fldCharType="begin"/>
      </w:r>
      <w:r w:rsidRPr="00D37D8B">
        <w:rPr>
          <w:rFonts w:ascii="宋体" w:hAnsi="宋体"/>
          <w:szCs w:val="20"/>
        </w:rPr>
        <w:instrText xml:space="preserve"> HYPERLINK "http://baike.baidu.com/view/296076.htm" \t "_blank" </w:instrText>
      </w:r>
      <w:r w:rsidRPr="00D37D8B">
        <w:rPr>
          <w:rFonts w:ascii="宋体" w:hAnsi="宋体"/>
          <w:szCs w:val="20"/>
        </w:rPr>
      </w:r>
      <w:r w:rsidRPr="00D37D8B">
        <w:rPr>
          <w:rFonts w:ascii="宋体" w:hAnsi="宋体"/>
          <w:szCs w:val="20"/>
        </w:rPr>
        <w:fldChar w:fldCharType="separate"/>
      </w:r>
      <w:proofErr w:type="spellStart"/>
      <w:r w:rsidRPr="00D37D8B">
        <w:rPr>
          <w:rFonts w:ascii="宋体" w:hAnsi="宋体"/>
          <w:szCs w:val="20"/>
        </w:rPr>
        <w:t>纪弦</w:t>
      </w:r>
      <w:r w:rsidRPr="00D37D8B">
        <w:rPr>
          <w:rFonts w:ascii="宋体" w:hAnsi="宋体"/>
          <w:szCs w:val="20"/>
        </w:rPr>
        <w:fldChar w:fldCharType="end"/>
      </w:r>
      <w:r w:rsidRPr="00D37D8B">
        <w:rPr>
          <w:rFonts w:ascii="宋体" w:hAnsi="宋体"/>
          <w:szCs w:val="20"/>
        </w:rPr>
        <w:t>创立“现代诗社”时确立。现代诗的</w:t>
      </w:r>
      <w:r w:rsidRPr="00D37D8B">
        <w:rPr>
          <w:rFonts w:ascii="宋体" w:hAnsi="宋体"/>
          <w:szCs w:val="20"/>
        </w:rPr>
        <w:fldChar w:fldCharType="begin"/>
      </w:r>
      <w:r w:rsidRPr="00D37D8B">
        <w:rPr>
          <w:rFonts w:ascii="宋体" w:hAnsi="宋体"/>
          <w:szCs w:val="20"/>
        </w:rPr>
        <w:instrText xml:space="preserve"> HYPERLINK "http://baike.baidu.com/view/715689.htm" \t "_blank" </w:instrText>
      </w:r>
      <w:r w:rsidRPr="00D37D8B">
        <w:rPr>
          <w:rFonts w:ascii="宋体" w:hAnsi="宋体"/>
          <w:szCs w:val="20"/>
        </w:rPr>
      </w:r>
      <w:r w:rsidRPr="00D37D8B">
        <w:rPr>
          <w:rFonts w:ascii="宋体" w:hAnsi="宋体"/>
          <w:szCs w:val="20"/>
        </w:rPr>
        <w:fldChar w:fldCharType="separate"/>
      </w:r>
      <w:r w:rsidRPr="00D37D8B">
        <w:rPr>
          <w:rFonts w:ascii="宋体" w:hAnsi="宋体"/>
          <w:szCs w:val="20"/>
        </w:rPr>
        <w:t>含义</w:t>
      </w:r>
      <w:r w:rsidRPr="00D37D8B">
        <w:rPr>
          <w:rFonts w:ascii="宋体" w:hAnsi="宋体"/>
          <w:szCs w:val="20"/>
        </w:rPr>
        <w:fldChar w:fldCharType="end"/>
      </w:r>
      <w:r w:rsidRPr="00D37D8B">
        <w:rPr>
          <w:rFonts w:ascii="宋体" w:hAnsi="宋体"/>
          <w:szCs w:val="20"/>
        </w:rPr>
        <w:t>：</w:t>
      </w:r>
      <w:proofErr w:type="spellEnd"/>
      <w:r w:rsidRPr="00D37D8B">
        <w:rPr>
          <w:rFonts w:ascii="宋体" w:hAnsi="宋体"/>
          <w:szCs w:val="20"/>
        </w:rPr>
        <w:t xml:space="preserve"> </w:t>
      </w:r>
    </w:p>
    <w:p w:rsidR="00D37D8B" w:rsidRPr="00D37D8B" w:rsidRDefault="00D37D8B" w:rsidP="00D37D8B">
      <w:pPr>
        <w:rPr>
          <w:rFonts w:ascii="宋体" w:hAnsi="宋体"/>
          <w:szCs w:val="20"/>
        </w:rPr>
      </w:pPr>
      <w:r w:rsidRPr="00D37D8B">
        <w:rPr>
          <w:rFonts w:ascii="宋体" w:hAnsi="宋体"/>
          <w:szCs w:val="20"/>
        </w:rPr>
        <w:t xml:space="preserve">　　1．形式是自由的 </w:t>
      </w:r>
    </w:p>
    <w:p w:rsidR="00D37D8B" w:rsidRPr="00D37D8B" w:rsidRDefault="00D37D8B" w:rsidP="00D37D8B">
      <w:pPr>
        <w:rPr>
          <w:rFonts w:ascii="宋体" w:hAnsi="宋体"/>
          <w:szCs w:val="20"/>
        </w:rPr>
      </w:pPr>
      <w:r w:rsidRPr="00D37D8B">
        <w:rPr>
          <w:rFonts w:ascii="宋体" w:hAnsi="宋体"/>
          <w:szCs w:val="20"/>
        </w:rPr>
        <w:t xml:space="preserve">　　2．内涵是开放的 </w:t>
      </w:r>
    </w:p>
    <w:p w:rsidR="00D37D8B" w:rsidRPr="00D37D8B" w:rsidRDefault="00D37D8B" w:rsidP="00D37D8B">
      <w:pPr>
        <w:rPr>
          <w:rFonts w:ascii="宋体" w:hAnsi="宋体"/>
          <w:szCs w:val="20"/>
        </w:rPr>
      </w:pPr>
      <w:r w:rsidRPr="00D37D8B">
        <w:rPr>
          <w:rFonts w:ascii="宋体" w:hAnsi="宋体"/>
          <w:szCs w:val="20"/>
        </w:rPr>
        <w:t xml:space="preserve">　　3．</w:t>
      </w:r>
      <w:r w:rsidRPr="00D37D8B">
        <w:rPr>
          <w:rFonts w:ascii="宋体" w:hAnsi="宋体"/>
          <w:szCs w:val="20"/>
        </w:rPr>
        <w:fldChar w:fldCharType="begin"/>
      </w:r>
      <w:r w:rsidRPr="00D37D8B">
        <w:rPr>
          <w:rFonts w:ascii="宋体" w:hAnsi="宋体"/>
          <w:szCs w:val="20"/>
        </w:rPr>
        <w:instrText xml:space="preserve"> HYPERLINK "http://baike.baidu.com/view/711.htm" \t "_blank" </w:instrText>
      </w:r>
      <w:r w:rsidRPr="00D37D8B">
        <w:rPr>
          <w:rFonts w:ascii="宋体" w:hAnsi="宋体"/>
          <w:szCs w:val="20"/>
        </w:rPr>
      </w:r>
      <w:r w:rsidRPr="00D37D8B">
        <w:rPr>
          <w:rFonts w:ascii="宋体" w:hAnsi="宋体"/>
          <w:szCs w:val="20"/>
        </w:rPr>
        <w:fldChar w:fldCharType="separate"/>
      </w:r>
      <w:r w:rsidRPr="00D37D8B">
        <w:rPr>
          <w:rFonts w:ascii="宋体" w:hAnsi="宋体"/>
          <w:szCs w:val="20"/>
        </w:rPr>
        <w:t>意象</w:t>
      </w:r>
      <w:r w:rsidRPr="00D37D8B">
        <w:rPr>
          <w:rFonts w:ascii="宋体" w:hAnsi="宋体"/>
          <w:szCs w:val="20"/>
        </w:rPr>
        <w:fldChar w:fldCharType="end"/>
      </w:r>
      <w:r w:rsidRPr="00D37D8B">
        <w:rPr>
          <w:rFonts w:ascii="宋体" w:hAnsi="宋体"/>
          <w:szCs w:val="20"/>
        </w:rPr>
        <w:t xml:space="preserve">经营重于修辞。 </w:t>
      </w:r>
    </w:p>
    <w:p w:rsidR="00D37D8B" w:rsidRDefault="00D37D8B" w:rsidP="00D37D8B">
      <w:pPr>
        <w:rPr>
          <w:rFonts w:ascii="宋体" w:hAnsi="宋体" w:hint="eastAsia"/>
          <w:szCs w:val="20"/>
          <w:lang w:eastAsia="zh-CN"/>
        </w:rPr>
      </w:pPr>
      <w:r w:rsidRPr="00D37D8B">
        <w:rPr>
          <w:rFonts w:ascii="宋体" w:hAnsi="宋体"/>
          <w:szCs w:val="20"/>
        </w:rPr>
        <w:t xml:space="preserve">　　“古典诗”与“现代诗”的比较：“诗”者皆为感于物而作，是心灵的映现。“古典诗”以“</w:t>
      </w:r>
      <w:r w:rsidRPr="00D37D8B">
        <w:rPr>
          <w:rFonts w:ascii="宋体" w:hAnsi="宋体"/>
          <w:szCs w:val="20"/>
        </w:rPr>
        <w:fldChar w:fldCharType="begin"/>
      </w:r>
      <w:r w:rsidRPr="00D37D8B">
        <w:rPr>
          <w:rFonts w:ascii="宋体" w:hAnsi="宋体"/>
          <w:szCs w:val="20"/>
        </w:rPr>
        <w:instrText xml:space="preserve"> HYPERLINK "http://baike.baidu.com/view/4183.htm" \t "_blank" </w:instrText>
      </w:r>
      <w:r w:rsidRPr="00D37D8B">
        <w:rPr>
          <w:rFonts w:ascii="宋体" w:hAnsi="宋体"/>
          <w:szCs w:val="20"/>
        </w:rPr>
      </w:r>
      <w:r w:rsidRPr="00D37D8B">
        <w:rPr>
          <w:rFonts w:ascii="宋体" w:hAnsi="宋体"/>
          <w:szCs w:val="20"/>
        </w:rPr>
        <w:fldChar w:fldCharType="separate"/>
      </w:r>
      <w:r w:rsidRPr="00D37D8B">
        <w:rPr>
          <w:rFonts w:ascii="宋体" w:hAnsi="宋体"/>
          <w:szCs w:val="20"/>
        </w:rPr>
        <w:t>思无邪</w:t>
      </w:r>
      <w:r w:rsidRPr="00D37D8B">
        <w:rPr>
          <w:rFonts w:ascii="宋体" w:hAnsi="宋体"/>
          <w:szCs w:val="20"/>
        </w:rPr>
        <w:fldChar w:fldCharType="end"/>
      </w:r>
      <w:r w:rsidRPr="00D37D8B">
        <w:rPr>
          <w:rFonts w:ascii="宋体" w:hAnsi="宋体"/>
          <w:szCs w:val="20"/>
        </w:rPr>
        <w:t>”的诗观，表达</w:t>
      </w:r>
      <w:r w:rsidRPr="00D37D8B">
        <w:rPr>
          <w:rFonts w:ascii="宋体" w:hAnsi="宋体"/>
          <w:szCs w:val="20"/>
        </w:rPr>
        <w:fldChar w:fldCharType="begin"/>
      </w:r>
      <w:r w:rsidRPr="00D37D8B">
        <w:rPr>
          <w:rFonts w:ascii="宋体" w:hAnsi="宋体"/>
          <w:szCs w:val="20"/>
        </w:rPr>
        <w:instrText xml:space="preserve"> HYPERLINK "http://baike.baidu.com/view/136160.htm" \t "_blank" </w:instrText>
      </w:r>
      <w:r w:rsidRPr="00D37D8B">
        <w:rPr>
          <w:rFonts w:ascii="宋体" w:hAnsi="宋体"/>
          <w:szCs w:val="20"/>
        </w:rPr>
      </w:r>
      <w:r w:rsidRPr="00D37D8B">
        <w:rPr>
          <w:rFonts w:ascii="宋体" w:hAnsi="宋体"/>
          <w:szCs w:val="20"/>
        </w:rPr>
        <w:fldChar w:fldCharType="separate"/>
      </w:r>
      <w:r w:rsidRPr="00D37D8B">
        <w:rPr>
          <w:rFonts w:ascii="宋体" w:hAnsi="宋体"/>
          <w:szCs w:val="20"/>
        </w:rPr>
        <w:t>温柔敦厚</w:t>
      </w:r>
      <w:r w:rsidRPr="00D37D8B">
        <w:rPr>
          <w:rFonts w:ascii="宋体" w:hAnsi="宋体"/>
          <w:szCs w:val="20"/>
        </w:rPr>
        <w:fldChar w:fldCharType="end"/>
      </w:r>
      <w:r w:rsidRPr="00D37D8B">
        <w:rPr>
          <w:rFonts w:ascii="宋体" w:hAnsi="宋体"/>
          <w:szCs w:val="20"/>
        </w:rPr>
        <w:t>、哀而不怨，强调在“可解与不可解之间”。“现代诗”强调自由开放的精神，以直率的情境陈述，进行“可感与不可感之间”</w:t>
      </w:r>
      <w:proofErr w:type="spellStart"/>
      <w:r w:rsidRPr="00D37D8B">
        <w:rPr>
          <w:rFonts w:ascii="宋体" w:hAnsi="宋体"/>
          <w:szCs w:val="20"/>
        </w:rPr>
        <w:t>的沟通</w:t>
      </w:r>
      <w:proofErr w:type="spellEnd"/>
      <w:r w:rsidRPr="00D37D8B">
        <w:rPr>
          <w:rFonts w:ascii="宋体" w:hAnsi="宋体"/>
          <w:szCs w:val="20"/>
        </w:rPr>
        <w:t>。</w:t>
      </w:r>
    </w:p>
    <w:p w:rsidR="00D37D8B" w:rsidRDefault="00D37D8B" w:rsidP="00D37D8B">
      <w:pPr>
        <w:rPr>
          <w:rFonts w:ascii="宋体" w:hAnsi="宋体" w:hint="eastAsia"/>
          <w:szCs w:val="20"/>
          <w:lang w:eastAsia="zh-CN"/>
        </w:rPr>
      </w:pPr>
    </w:p>
    <w:p w:rsidR="005B2FB6" w:rsidRDefault="005B2FB6" w:rsidP="00D37D8B">
      <w:pPr>
        <w:rPr>
          <w:rFonts w:ascii="宋体" w:hAnsi="宋体" w:hint="eastAsia"/>
          <w:szCs w:val="20"/>
        </w:rPr>
      </w:pPr>
    </w:p>
    <w:p w:rsidR="005B2FB6" w:rsidRPr="005B2FB6" w:rsidRDefault="005B2FB6" w:rsidP="005B2FB6">
      <w:pPr>
        <w:rPr>
          <w:rFonts w:ascii="宋体" w:hAnsi="宋体"/>
          <w:b/>
          <w:sz w:val="32"/>
          <w:szCs w:val="20"/>
        </w:rPr>
      </w:pPr>
      <w:proofErr w:type="spellStart"/>
      <w:r w:rsidRPr="005B2FB6">
        <w:rPr>
          <w:rFonts w:ascii="宋体" w:hAnsi="宋体"/>
          <w:b/>
          <w:sz w:val="32"/>
          <w:szCs w:val="20"/>
        </w:rPr>
        <w:t>现代诗作赏析</w:t>
      </w:r>
      <w:proofErr w:type="spellEnd"/>
    </w:p>
    <w:p w:rsidR="005B2FB6" w:rsidRDefault="005B2FB6" w:rsidP="005B2FB6">
      <w:pPr>
        <w:rPr>
          <w:rFonts w:ascii="宋体" w:hAnsi="宋体" w:hint="eastAsia"/>
          <w:b/>
          <w:szCs w:val="20"/>
        </w:rPr>
      </w:pPr>
      <w:bookmarkStart w:id="12" w:name="8_1"/>
      <w:bookmarkEnd w:id="12"/>
    </w:p>
    <w:p w:rsidR="005B2FB6" w:rsidRPr="005B2FB6" w:rsidRDefault="005B2FB6" w:rsidP="005B2FB6">
      <w:pPr>
        <w:rPr>
          <w:rFonts w:ascii="宋体" w:hAnsi="宋体"/>
          <w:b/>
          <w:szCs w:val="20"/>
        </w:rPr>
      </w:pPr>
      <w:proofErr w:type="spellStart"/>
      <w:r w:rsidRPr="005B2FB6">
        <w:rPr>
          <w:rFonts w:ascii="宋体" w:hAnsi="宋体" w:hint="eastAsia"/>
          <w:b/>
          <w:szCs w:val="20"/>
        </w:rPr>
        <w:t>郭沫若《天上的街市》</w:t>
      </w:r>
      <w:proofErr w:type="spellEnd"/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远远的街灯明了，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好像是闪着无数的明星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天上的明星现了，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好像点着无数的街灯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我想那缥缈的空中，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定然有美丽的街市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街市上陈列的一些物品，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定然是世上没有的珍奇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你看，那浅浅的天河，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定然是不甚宽广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那隔着河的牛郎织女，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定然能够骑着牛儿来往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我想他们此刻，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定然在天街闲游</w:t>
      </w:r>
      <w:proofErr w:type="spellEnd"/>
      <w:r w:rsidRPr="005B2FB6">
        <w:rPr>
          <w:rFonts w:ascii="宋体" w:hAnsi="宋体"/>
          <w:szCs w:val="20"/>
        </w:rPr>
        <w:t xml:space="preserve">。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不信，请看那朵流星，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一定是他们提着灯笼在走</w:t>
      </w:r>
      <w:proofErr w:type="spellEnd"/>
      <w:r w:rsidRPr="005B2FB6">
        <w:rPr>
          <w:rFonts w:ascii="宋体" w:hAnsi="宋体"/>
          <w:szCs w:val="20"/>
        </w:rPr>
        <w:t>。</w:t>
      </w:r>
    </w:p>
    <w:p w:rsidR="005B2FB6" w:rsidRDefault="005B2FB6" w:rsidP="005B2FB6">
      <w:pPr>
        <w:rPr>
          <w:rFonts w:ascii="宋体" w:hAnsi="宋体" w:hint="eastAsia"/>
          <w:b/>
          <w:szCs w:val="20"/>
        </w:rPr>
      </w:pPr>
      <w:bookmarkStart w:id="13" w:name="8_2"/>
      <w:bookmarkEnd w:id="13"/>
    </w:p>
    <w:p w:rsidR="005B2FB6" w:rsidRPr="005B2FB6" w:rsidRDefault="005B2FB6" w:rsidP="005B2FB6">
      <w:pPr>
        <w:rPr>
          <w:rFonts w:ascii="宋体" w:hAnsi="宋体"/>
          <w:b/>
          <w:szCs w:val="20"/>
        </w:rPr>
      </w:pPr>
      <w:proofErr w:type="spellStart"/>
      <w:r w:rsidRPr="005B2FB6">
        <w:rPr>
          <w:rFonts w:ascii="宋体" w:hAnsi="宋体" w:hint="eastAsia"/>
          <w:b/>
          <w:szCs w:val="20"/>
        </w:rPr>
        <w:t>杨若鹏的《我在彼岸牵着你的手》</w:t>
      </w:r>
      <w:proofErr w:type="spellEnd"/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你在那头，我在岸头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我在彼岸牵着你的手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我在岸头，你在那头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我在彼岸牵着你的手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在晨雾中漫步游走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凝望着你的双眸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那样的温柔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梦见记忆向你招手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我牵着你的手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那样的温柔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我在彼岸牵着你的手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一阵清风将你带走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你轻轻地回一回头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微笑在江雾上汇流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一缕阳光将微笑带走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你在江心松开了手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我在岸头挥舞着衣袖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我在彼岸牵着你的手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你在那头，我的岸头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在浮光中你是去是留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雾气蒙住了我的双眸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我在彼岸放开你的手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你不在那头，我在岸头</w:t>
      </w:r>
      <w:proofErr w:type="spellEnd"/>
      <w:r w:rsidRPr="005B2FB6">
        <w:rPr>
          <w:rFonts w:ascii="宋体" w:hAnsi="宋体"/>
          <w:szCs w:val="20"/>
        </w:rPr>
        <w:t xml:space="preserve"> </w:t>
      </w:r>
    </w:p>
    <w:p w:rsidR="005B2FB6" w:rsidRPr="005B2FB6" w:rsidRDefault="005B2FB6" w:rsidP="005B2FB6">
      <w:pPr>
        <w:rPr>
          <w:rFonts w:ascii="宋体" w:hAnsi="宋体"/>
          <w:szCs w:val="20"/>
        </w:rPr>
      </w:pPr>
      <w:r w:rsidRPr="005B2FB6">
        <w:rPr>
          <w:rFonts w:ascii="宋体" w:hAnsi="宋体"/>
          <w:szCs w:val="20"/>
        </w:rPr>
        <w:t xml:space="preserve">　　</w:t>
      </w:r>
      <w:proofErr w:type="spellStart"/>
      <w:r w:rsidRPr="005B2FB6">
        <w:rPr>
          <w:rFonts w:ascii="宋体" w:hAnsi="宋体"/>
          <w:szCs w:val="20"/>
        </w:rPr>
        <w:t>那是绿肥红瘦</w:t>
      </w:r>
      <w:proofErr w:type="spellEnd"/>
    </w:p>
    <w:p w:rsidR="006B7C03" w:rsidRDefault="006B7C03" w:rsidP="00D37D8B">
      <w:pPr>
        <w:rPr>
          <w:rFonts w:ascii="宋体" w:hAnsi="宋体" w:hint="eastAsia"/>
          <w:szCs w:val="20"/>
        </w:rPr>
      </w:pPr>
    </w:p>
    <w:p w:rsidR="00BA7277" w:rsidRPr="00D37D8B" w:rsidRDefault="006B7C03" w:rsidP="00D37D8B">
      <w:pPr>
        <w:rPr>
          <w:rFonts w:ascii="宋体" w:hAnsi="宋体" w:hint="eastAsia"/>
          <w:szCs w:val="20"/>
        </w:rPr>
      </w:pPr>
      <w:r>
        <w:rPr>
          <w:rFonts w:ascii="宋体" w:hAnsi="宋体" w:hint="eastAsia"/>
          <w:szCs w:val="20"/>
        </w:rPr>
        <w:t>试评析这两首诗歌的主题，表现方式及其韵律等方面的特点。</w:t>
      </w:r>
    </w:p>
    <w:sectPr w:rsidR="00BA7277" w:rsidRPr="00D37D8B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5A54D4"/>
    <w:rsid w:val="00370A86"/>
    <w:rsid w:val="005A54D4"/>
    <w:rsid w:val="005B2FB6"/>
    <w:rsid w:val="006B7C03"/>
    <w:rsid w:val="00A60ADD"/>
    <w:rsid w:val="00D37D8B"/>
    <w:rsid w:val="00E91B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C"/>
  </w:style>
  <w:style w:type="paragraph" w:styleId="Heading2">
    <w:name w:val="heading 2"/>
    <w:basedOn w:val="Normal"/>
    <w:link w:val="Heading2Char"/>
    <w:uiPriority w:val="9"/>
    <w:rsid w:val="005A54D4"/>
    <w:pPr>
      <w:spacing w:beforeLines="1" w:afterLines="1"/>
      <w:outlineLvl w:val="1"/>
    </w:pPr>
    <w:rPr>
      <w:rFonts w:ascii="Times" w:eastAsiaTheme="minorHAnsi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5A54D4"/>
    <w:pPr>
      <w:spacing w:beforeLines="1" w:afterLines="1"/>
      <w:outlineLvl w:val="2"/>
    </w:pPr>
    <w:rPr>
      <w:rFonts w:ascii="Times" w:eastAsiaTheme="minorHAnsi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54D4"/>
    <w:rPr>
      <w:rFonts w:ascii="Times" w:eastAsiaTheme="minorHAnsi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A54D4"/>
    <w:rPr>
      <w:rFonts w:ascii="Times" w:eastAsiaTheme="minorHAnsi" w:hAnsi="Times"/>
      <w:b/>
      <w:sz w:val="27"/>
      <w:szCs w:val="20"/>
    </w:rPr>
  </w:style>
  <w:style w:type="character" w:customStyle="1" w:styleId="headline-content">
    <w:name w:val="headline-content"/>
    <w:basedOn w:val="DefaultParagraphFont"/>
    <w:rsid w:val="005A54D4"/>
  </w:style>
  <w:style w:type="character" w:styleId="Hyperlink">
    <w:name w:val="Hyperlink"/>
    <w:basedOn w:val="DefaultParagraphFont"/>
    <w:uiPriority w:val="99"/>
    <w:rsid w:val="005A54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5A54D4"/>
    <w:rPr>
      <w:color w:val="0000FF"/>
      <w:u w:val="single"/>
    </w:rPr>
  </w:style>
  <w:style w:type="character" w:customStyle="1" w:styleId="textediteditable-title">
    <w:name w:val="text_edit editable-title"/>
    <w:basedOn w:val="DefaultParagraphFont"/>
    <w:rsid w:val="005A54D4"/>
  </w:style>
  <w:style w:type="paragraph" w:customStyle="1" w:styleId="pic-info">
    <w:name w:val="pic-info"/>
    <w:basedOn w:val="Normal"/>
    <w:rsid w:val="005A54D4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2744</Words>
  <Characters>15642</Characters>
  <Application>Microsoft Macintosh Word</Application>
  <DocSecurity>0</DocSecurity>
  <Lines>130</Lines>
  <Paragraphs>31</Paragraphs>
  <ScaleCrop>false</ScaleCrop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7</cp:revision>
  <dcterms:created xsi:type="dcterms:W3CDTF">2012-02-07T02:22:00Z</dcterms:created>
  <dcterms:modified xsi:type="dcterms:W3CDTF">2012-02-07T02:30:00Z</dcterms:modified>
</cp:coreProperties>
</file>