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189" w:tblpY="721"/>
        <w:tblW w:w="14745" w:type="dxa"/>
        <w:tblLook w:val="00BF"/>
      </w:tblPr>
      <w:tblGrid>
        <w:gridCol w:w="1728"/>
        <w:gridCol w:w="1800"/>
        <w:gridCol w:w="6120"/>
        <w:gridCol w:w="2250"/>
        <w:gridCol w:w="2847"/>
      </w:tblGrid>
      <w:tr w:rsidR="00184246" w:rsidRPr="00454E6F">
        <w:trPr>
          <w:trHeight w:val="535"/>
        </w:trPr>
        <w:tc>
          <w:tcPr>
            <w:tcW w:w="1728" w:type="dxa"/>
          </w:tcPr>
          <w:p w:rsidR="003A5212" w:rsidRPr="00454E6F" w:rsidRDefault="003A5212" w:rsidP="0013384E">
            <w:pPr>
              <w:jc w:val="center"/>
              <w:rPr>
                <w:rFonts w:ascii="宋体" w:hAnsi="宋体" w:cs="宋体"/>
                <w:b/>
                <w:sz w:val="32"/>
                <w:lang w:eastAsia="zh-CN"/>
              </w:rPr>
            </w:pPr>
            <w:r w:rsidRPr="00454E6F">
              <w:rPr>
                <w:b/>
                <w:sz w:val="32"/>
              </w:rPr>
              <w:t>Date</w:t>
            </w:r>
          </w:p>
        </w:tc>
        <w:tc>
          <w:tcPr>
            <w:tcW w:w="1800" w:type="dxa"/>
          </w:tcPr>
          <w:p w:rsidR="003A5212" w:rsidRDefault="003A5212" w:rsidP="0013384E">
            <w:pPr>
              <w:jc w:val="center"/>
              <w:rPr>
                <w:b/>
                <w:sz w:val="32"/>
              </w:rPr>
            </w:pPr>
            <w:r>
              <w:rPr>
                <w:b/>
                <w:sz w:val="32"/>
              </w:rPr>
              <w:t>Topic</w:t>
            </w:r>
          </w:p>
        </w:tc>
        <w:tc>
          <w:tcPr>
            <w:tcW w:w="6120" w:type="dxa"/>
          </w:tcPr>
          <w:p w:rsidR="003A5212" w:rsidRPr="00454E6F" w:rsidRDefault="003A5212" w:rsidP="0013384E">
            <w:pPr>
              <w:jc w:val="center"/>
              <w:rPr>
                <w:b/>
                <w:sz w:val="32"/>
              </w:rPr>
            </w:pPr>
            <w:r>
              <w:rPr>
                <w:b/>
                <w:sz w:val="32"/>
              </w:rPr>
              <w:t>Content</w:t>
            </w:r>
          </w:p>
        </w:tc>
        <w:tc>
          <w:tcPr>
            <w:tcW w:w="2250" w:type="dxa"/>
          </w:tcPr>
          <w:p w:rsidR="003A5212" w:rsidRPr="00454E6F" w:rsidRDefault="003A5212" w:rsidP="0013384E">
            <w:pPr>
              <w:jc w:val="center"/>
              <w:rPr>
                <w:b/>
                <w:sz w:val="32"/>
              </w:rPr>
            </w:pPr>
            <w:r>
              <w:rPr>
                <w:b/>
                <w:sz w:val="32"/>
              </w:rPr>
              <w:t>HW</w:t>
            </w:r>
          </w:p>
        </w:tc>
        <w:tc>
          <w:tcPr>
            <w:tcW w:w="2847" w:type="dxa"/>
          </w:tcPr>
          <w:p w:rsidR="003A5212" w:rsidRPr="00454E6F" w:rsidRDefault="003A5212" w:rsidP="0013384E">
            <w:pPr>
              <w:jc w:val="center"/>
              <w:rPr>
                <w:b/>
                <w:sz w:val="32"/>
              </w:rPr>
            </w:pPr>
            <w:r>
              <w:rPr>
                <w:b/>
                <w:sz w:val="32"/>
              </w:rPr>
              <w:t>Activity /Assessment</w:t>
            </w:r>
          </w:p>
        </w:tc>
      </w:tr>
      <w:tr w:rsidR="00184246">
        <w:trPr>
          <w:trHeight w:val="442"/>
        </w:trPr>
        <w:tc>
          <w:tcPr>
            <w:tcW w:w="1728" w:type="dxa"/>
            <w:shd w:val="clear" w:color="auto" w:fill="42D2FF"/>
          </w:tcPr>
          <w:p w:rsidR="003A5212" w:rsidRDefault="003A5212" w:rsidP="0013384E">
            <w:r>
              <w:t>Aug 22 Mon</w:t>
            </w:r>
          </w:p>
        </w:tc>
        <w:tc>
          <w:tcPr>
            <w:tcW w:w="1800" w:type="dxa"/>
            <w:vMerge w:val="restart"/>
            <w:shd w:val="clear" w:color="auto" w:fill="FFFF00"/>
          </w:tcPr>
          <w:p w:rsidR="003A5212" w:rsidRPr="0001348C" w:rsidRDefault="003A5212" w:rsidP="0013384E">
            <w:pPr>
              <w:rPr>
                <w:rFonts w:ascii="宋体" w:hAnsi="宋体" w:cs="宋体"/>
                <w:sz w:val="20"/>
                <w:szCs w:val="20"/>
                <w:lang w:eastAsia="zh-CN"/>
              </w:rPr>
            </w:pPr>
            <w:r>
              <w:rPr>
                <w:rFonts w:ascii="宋体" w:hAnsi="宋体" w:cs="宋体" w:hint="eastAsia"/>
                <w:sz w:val="20"/>
                <w:szCs w:val="20"/>
                <w:lang w:eastAsia="zh-CN"/>
              </w:rPr>
              <w:t>汉</w:t>
            </w:r>
            <w:r w:rsidRPr="0092753E">
              <w:rPr>
                <w:rFonts w:ascii="宋体" w:hAnsi="宋体" w:cs="宋体" w:hint="eastAsia"/>
                <w:sz w:val="20"/>
                <w:szCs w:val="20"/>
                <w:lang w:eastAsia="zh-CN"/>
              </w:rPr>
              <w:t>语言</w:t>
            </w:r>
            <w:r>
              <w:rPr>
                <w:rFonts w:ascii="宋体" w:hAnsi="宋体" w:cs="宋体" w:hint="eastAsia"/>
                <w:sz w:val="20"/>
                <w:szCs w:val="20"/>
                <w:lang w:eastAsia="zh-CN"/>
              </w:rPr>
              <w:t>发</w:t>
            </w:r>
            <w:r w:rsidRPr="0092753E">
              <w:rPr>
                <w:rFonts w:ascii="宋体" w:hAnsi="宋体" w:cs="宋体" w:hint="eastAsia"/>
                <w:sz w:val="20"/>
                <w:szCs w:val="20"/>
                <w:lang w:eastAsia="zh-CN"/>
              </w:rPr>
              <w:t>展的历史</w:t>
            </w:r>
            <w:r>
              <w:rPr>
                <w:rFonts w:ascii="宋体" w:hAnsi="宋体" w:cs="宋体" w:hint="eastAsia"/>
                <w:sz w:val="20"/>
                <w:szCs w:val="20"/>
                <w:lang w:eastAsia="zh-CN"/>
              </w:rPr>
              <w:t>,汉语方言、</w:t>
            </w:r>
            <w:proofErr w:type="spellStart"/>
            <w:r>
              <w:rPr>
                <w:rFonts w:ascii="宋体" w:hAnsi="宋体" w:cs="宋体" w:hint="eastAsia"/>
                <w:sz w:val="20"/>
                <w:szCs w:val="20"/>
                <w:lang w:eastAsia="zh-CN"/>
              </w:rPr>
              <w:t>Chinglish</w:t>
            </w:r>
            <w:proofErr w:type="spellEnd"/>
            <w:r>
              <w:rPr>
                <w:rFonts w:ascii="宋体" w:hAnsi="宋体" w:cs="宋体" w:hint="eastAsia"/>
                <w:sz w:val="20"/>
                <w:szCs w:val="20"/>
                <w:lang w:eastAsia="zh-CN"/>
              </w:rPr>
              <w:t>及外来语，汉语发展的意义和影响</w:t>
            </w:r>
          </w:p>
        </w:tc>
        <w:tc>
          <w:tcPr>
            <w:tcW w:w="6120" w:type="dxa"/>
          </w:tcPr>
          <w:p w:rsidR="003A5212" w:rsidRPr="00E13F4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汉语及汉语发展简介</w:t>
            </w:r>
            <w:r>
              <w:rPr>
                <w:rFonts w:ascii="宋体" w:hAnsi="宋体" w:cs="宋体" w:hint="eastAsia"/>
                <w:sz w:val="20"/>
                <w:szCs w:val="20"/>
                <w:lang w:eastAsia="zh-CN"/>
              </w:rPr>
              <w:t>（现代汉语绪论PPT，豆丁网收藏汉语的发展史）</w:t>
            </w:r>
          </w:p>
          <w:p w:rsidR="003A5212" w:rsidRPr="00674CFE" w:rsidRDefault="003A5212" w:rsidP="0013384E">
            <w:pPr>
              <w:tabs>
                <w:tab w:val="left" w:pos="3510"/>
              </w:tabs>
              <w:rPr>
                <w:rFonts w:ascii="宋体" w:hAnsi="宋体" w:cs="宋体"/>
                <w:i/>
                <w:sz w:val="20"/>
                <w:szCs w:val="20"/>
                <w:lang w:eastAsia="zh-CN"/>
              </w:rPr>
            </w:pPr>
            <w:r w:rsidRPr="00674CFE">
              <w:rPr>
                <w:rFonts w:ascii="宋体" w:hAnsi="宋体" w:cs="宋体" w:hint="eastAsia"/>
                <w:i/>
                <w:sz w:val="20"/>
                <w:szCs w:val="20"/>
                <w:lang w:eastAsia="zh-CN"/>
              </w:rPr>
              <w:t>＊思考问题：</w:t>
            </w:r>
          </w:p>
          <w:p w:rsidR="003A5212" w:rsidRPr="00674CFE" w:rsidRDefault="003A5212" w:rsidP="0013384E">
            <w:pPr>
              <w:rPr>
                <w:rFonts w:ascii="宋体" w:hAnsi="宋体" w:cs="宋体"/>
                <w:i/>
                <w:sz w:val="20"/>
                <w:szCs w:val="20"/>
                <w:lang w:eastAsia="zh-CN"/>
              </w:rPr>
            </w:pPr>
            <w:r w:rsidRPr="00674CFE">
              <w:rPr>
                <w:rFonts w:ascii="宋体" w:hAnsi="宋体" w:cs="宋体" w:hint="eastAsia"/>
                <w:i/>
                <w:sz w:val="20"/>
                <w:szCs w:val="20"/>
                <w:lang w:eastAsia="zh-CN"/>
              </w:rPr>
              <w:t>1、学习、研究或改革汉字汉语，对保护文化历史，尤其是中国文化与历史有何意义？</w:t>
            </w:r>
          </w:p>
          <w:p w:rsidR="003A5212" w:rsidRPr="00674CFE" w:rsidRDefault="003A5212" w:rsidP="0013384E">
            <w:pPr>
              <w:rPr>
                <w:rFonts w:ascii="宋体" w:hAnsi="宋体" w:cs="宋体"/>
                <w:i/>
                <w:sz w:val="20"/>
                <w:szCs w:val="20"/>
                <w:lang w:eastAsia="zh-CN"/>
              </w:rPr>
            </w:pPr>
            <w:r w:rsidRPr="00674CFE">
              <w:rPr>
                <w:rFonts w:ascii="宋体" w:hAnsi="宋体" w:cs="宋体" w:hint="eastAsia"/>
                <w:i/>
                <w:sz w:val="20"/>
                <w:szCs w:val="20"/>
                <w:lang w:eastAsia="zh-CN"/>
              </w:rPr>
              <w:t>2、应怎样学习或改革汉字汉语？</w:t>
            </w:r>
          </w:p>
          <w:p w:rsidR="003A5212" w:rsidRPr="00784BBE" w:rsidRDefault="003A5212" w:rsidP="0013384E">
            <w:pPr>
              <w:rPr>
                <w:rFonts w:ascii="宋体" w:hAnsi="宋体" w:cs="宋体"/>
                <w:i/>
                <w:sz w:val="20"/>
                <w:szCs w:val="20"/>
                <w:lang w:eastAsia="zh-CN"/>
              </w:rPr>
            </w:pPr>
            <w:r w:rsidRPr="00674CFE">
              <w:rPr>
                <w:rFonts w:ascii="宋体" w:hAnsi="宋体" w:cs="宋体" w:hint="eastAsia"/>
                <w:i/>
                <w:sz w:val="20"/>
                <w:szCs w:val="20"/>
                <w:lang w:eastAsia="zh-CN"/>
              </w:rPr>
              <w:t>3、</w:t>
            </w:r>
            <w:r>
              <w:rPr>
                <w:rFonts w:ascii="宋体" w:hAnsi="宋体" w:cs="宋体" w:hint="eastAsia"/>
                <w:i/>
                <w:sz w:val="20"/>
                <w:szCs w:val="20"/>
                <w:lang w:eastAsia="zh-CN"/>
              </w:rPr>
              <w:t>讨论语言文字改革对中国文化教育的影响。</w:t>
            </w:r>
          </w:p>
        </w:tc>
        <w:tc>
          <w:tcPr>
            <w:tcW w:w="2250" w:type="dxa"/>
          </w:tcPr>
          <w:p w:rsidR="003A5212" w:rsidRDefault="003A5212" w:rsidP="0013384E">
            <w:pPr>
              <w:rPr>
                <w:rFonts w:ascii="宋体" w:hAnsi="宋体" w:cs="宋体"/>
                <w:sz w:val="20"/>
                <w:szCs w:val="20"/>
                <w:lang w:eastAsia="zh-CN"/>
              </w:rPr>
            </w:pPr>
            <w:r>
              <w:rPr>
                <w:rFonts w:ascii="宋体" w:hAnsi="宋体" w:cs="宋体" w:hint="eastAsia"/>
                <w:sz w:val="20"/>
                <w:szCs w:val="20"/>
                <w:lang w:eastAsia="zh-CN"/>
              </w:rPr>
              <w:t>每个人一个思考问题，根据思考问题以及课堂所学内容，写一份论文或辩论的大纲。</w:t>
            </w:r>
          </w:p>
          <w:p w:rsidR="003A5212" w:rsidRDefault="003A5212" w:rsidP="0013384E">
            <w:pPr>
              <w:rPr>
                <w:rFonts w:ascii="宋体" w:hAnsi="宋体" w:cs="宋体"/>
                <w:sz w:val="20"/>
                <w:szCs w:val="20"/>
                <w:lang w:eastAsia="zh-CN"/>
              </w:rPr>
            </w:pPr>
            <w:r>
              <w:rPr>
                <w:rFonts w:ascii="宋体" w:hAnsi="宋体" w:cs="宋体" w:hint="eastAsia"/>
                <w:sz w:val="20"/>
                <w:szCs w:val="20"/>
                <w:lang w:eastAsia="zh-CN"/>
              </w:rPr>
              <w:t>要求：</w:t>
            </w:r>
          </w:p>
          <w:p w:rsidR="003A5212" w:rsidRPr="00F83B05" w:rsidRDefault="003A5212" w:rsidP="0013384E">
            <w:pPr>
              <w:rPr>
                <w:rFonts w:ascii="宋体" w:hAnsi="宋体" w:cs="宋体"/>
                <w:sz w:val="20"/>
                <w:szCs w:val="20"/>
                <w:lang w:eastAsia="zh-CN"/>
              </w:rPr>
            </w:pPr>
            <w:r>
              <w:rPr>
                <w:rFonts w:ascii="宋体" w:hAnsi="宋体" w:cs="宋体" w:hint="eastAsia"/>
                <w:sz w:val="20"/>
                <w:szCs w:val="20"/>
                <w:lang w:eastAsia="zh-CN"/>
              </w:rPr>
              <w:t>列举论点和论据。</w:t>
            </w:r>
          </w:p>
        </w:tc>
        <w:tc>
          <w:tcPr>
            <w:tcW w:w="2847" w:type="dxa"/>
          </w:tcPr>
          <w:p w:rsidR="003A5212" w:rsidRDefault="003A5212" w:rsidP="0013384E"/>
        </w:tc>
      </w:tr>
      <w:tr w:rsidR="00184246">
        <w:trPr>
          <w:trHeight w:val="418"/>
        </w:trPr>
        <w:tc>
          <w:tcPr>
            <w:tcW w:w="1728" w:type="dxa"/>
            <w:shd w:val="clear" w:color="auto" w:fill="42D2FF"/>
          </w:tcPr>
          <w:p w:rsidR="003A5212" w:rsidRDefault="003A5212" w:rsidP="0013384E">
            <w:r>
              <w:t>Aug 23 Tue</w:t>
            </w:r>
          </w:p>
        </w:tc>
        <w:tc>
          <w:tcPr>
            <w:tcW w:w="1800" w:type="dxa"/>
            <w:vMerge/>
            <w:shd w:val="clear" w:color="auto" w:fill="FFFF00"/>
          </w:tcPr>
          <w:p w:rsidR="003A5212" w:rsidRPr="00E13F42" w:rsidRDefault="003A5212" w:rsidP="0013384E">
            <w:pPr>
              <w:rPr>
                <w:rFonts w:ascii="宋体" w:hAnsi="宋体" w:cs="宋体"/>
                <w:sz w:val="20"/>
                <w:szCs w:val="20"/>
                <w:lang w:eastAsia="zh-CN"/>
              </w:rPr>
            </w:pPr>
          </w:p>
        </w:tc>
        <w:tc>
          <w:tcPr>
            <w:tcW w:w="6120" w:type="dxa"/>
          </w:tcPr>
          <w:p w:rsidR="003A521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Pr="00D54F6D" w:rsidRDefault="003A5212" w:rsidP="0013384E">
            <w:pPr>
              <w:rPr>
                <w:rFonts w:ascii="宋体" w:hAnsi="宋体" w:cs="宋体"/>
                <w:i/>
                <w:sz w:val="20"/>
                <w:szCs w:val="20"/>
                <w:lang w:eastAsia="zh-CN"/>
              </w:rPr>
            </w:pPr>
            <w:r>
              <w:rPr>
                <w:rFonts w:ascii="宋体" w:hAnsi="宋体" w:cs="宋体" w:hint="eastAsia"/>
                <w:sz w:val="20"/>
                <w:szCs w:val="20"/>
                <w:lang w:eastAsia="zh-CN"/>
              </w:rPr>
              <w:t>讨论活动</w:t>
            </w:r>
          </w:p>
        </w:tc>
        <w:tc>
          <w:tcPr>
            <w:tcW w:w="2250" w:type="dxa"/>
          </w:tcPr>
          <w:p w:rsidR="003A5212" w:rsidRPr="00F83B05" w:rsidRDefault="00E378CD" w:rsidP="0013384E">
            <w:pPr>
              <w:rPr>
                <w:rFonts w:ascii="宋体" w:hAnsi="宋体" w:cs="宋体"/>
                <w:sz w:val="20"/>
                <w:szCs w:val="20"/>
                <w:lang w:eastAsia="zh-CN"/>
              </w:rPr>
            </w:pPr>
            <w:r>
              <w:rPr>
                <w:rFonts w:ascii="宋体" w:hAnsi="宋体" w:cs="宋体" w:hint="eastAsia"/>
                <w:sz w:val="20"/>
                <w:szCs w:val="20"/>
                <w:lang w:eastAsia="zh-CN"/>
              </w:rPr>
              <w:t>将所有思考题及其大纲整理，放入个人卷宗。</w:t>
            </w:r>
          </w:p>
        </w:tc>
        <w:tc>
          <w:tcPr>
            <w:tcW w:w="2847" w:type="dxa"/>
          </w:tcPr>
          <w:p w:rsidR="006B63AC" w:rsidRPr="00137079" w:rsidRDefault="006B63AC" w:rsidP="006B63AC">
            <w:pPr>
              <w:rPr>
                <w:rFonts w:ascii="宋体" w:hAnsi="宋体" w:cs="宋体"/>
                <w:sz w:val="20"/>
                <w:szCs w:val="20"/>
                <w:lang w:eastAsia="zh-CN"/>
              </w:rPr>
            </w:pPr>
            <w:r w:rsidRPr="00137079">
              <w:rPr>
                <w:rFonts w:ascii="宋体" w:hAnsi="宋体" w:cs="宋体" w:hint="eastAsia"/>
                <w:sz w:val="20"/>
                <w:szCs w:val="20"/>
                <w:lang w:eastAsia="zh-CN"/>
              </w:rPr>
              <w:t>个人陈述</w:t>
            </w:r>
          </w:p>
          <w:p w:rsidR="006B63AC" w:rsidRPr="00137079" w:rsidRDefault="006B63AC" w:rsidP="006B63AC">
            <w:pPr>
              <w:rPr>
                <w:rFonts w:ascii="宋体" w:hAnsi="宋体" w:cs="宋体"/>
                <w:sz w:val="20"/>
                <w:szCs w:val="20"/>
                <w:lang w:eastAsia="zh-CN"/>
              </w:rPr>
            </w:pPr>
            <w:r w:rsidRPr="00137079">
              <w:rPr>
                <w:rFonts w:ascii="宋体" w:hAnsi="宋体" w:cs="宋体" w:hint="eastAsia"/>
                <w:sz w:val="20"/>
                <w:szCs w:val="20"/>
                <w:lang w:eastAsia="zh-CN"/>
              </w:rPr>
              <w:t>提出问题或不同意见</w:t>
            </w:r>
          </w:p>
          <w:p w:rsidR="006B63AC" w:rsidRPr="00137079" w:rsidRDefault="006B63AC" w:rsidP="006B63AC">
            <w:pPr>
              <w:rPr>
                <w:rFonts w:ascii="宋体" w:hAnsi="宋体" w:cs="宋体"/>
                <w:sz w:val="20"/>
                <w:szCs w:val="20"/>
                <w:lang w:eastAsia="zh-CN"/>
              </w:rPr>
            </w:pPr>
            <w:r w:rsidRPr="00137079">
              <w:rPr>
                <w:rFonts w:ascii="宋体" w:hAnsi="宋体" w:cs="宋体" w:hint="eastAsia"/>
                <w:sz w:val="20"/>
                <w:szCs w:val="20"/>
                <w:lang w:eastAsia="zh-CN"/>
              </w:rPr>
              <w:t>讨论</w:t>
            </w:r>
          </w:p>
          <w:p w:rsidR="003A5212" w:rsidRDefault="006B63AC" w:rsidP="006B63AC">
            <w:r w:rsidRPr="00137079">
              <w:rPr>
                <w:rFonts w:ascii="宋体" w:hAnsi="宋体" w:cs="宋体" w:hint="eastAsia"/>
                <w:sz w:val="20"/>
                <w:szCs w:val="20"/>
                <w:lang w:eastAsia="zh-CN"/>
              </w:rPr>
              <w:t>总结</w:t>
            </w:r>
          </w:p>
        </w:tc>
      </w:tr>
      <w:tr w:rsidR="00184246">
        <w:trPr>
          <w:trHeight w:val="395"/>
        </w:trPr>
        <w:tc>
          <w:tcPr>
            <w:tcW w:w="1728" w:type="dxa"/>
            <w:shd w:val="clear" w:color="auto" w:fill="42D2FF"/>
          </w:tcPr>
          <w:p w:rsidR="003A5212" w:rsidRDefault="003A5212" w:rsidP="0013384E">
            <w:r>
              <w:t>Aug 24 Wed</w:t>
            </w:r>
          </w:p>
        </w:tc>
        <w:tc>
          <w:tcPr>
            <w:tcW w:w="1800" w:type="dxa"/>
            <w:vMerge/>
            <w:shd w:val="clear" w:color="auto" w:fill="FFFF00"/>
          </w:tcPr>
          <w:p w:rsidR="003A5212" w:rsidRPr="00E13F42" w:rsidRDefault="003A5212" w:rsidP="0013384E">
            <w:pPr>
              <w:rPr>
                <w:rFonts w:ascii="宋体" w:hAnsi="宋体" w:cs="宋体"/>
                <w:sz w:val="20"/>
                <w:szCs w:val="20"/>
                <w:lang w:eastAsia="zh-CN"/>
              </w:rPr>
            </w:pPr>
          </w:p>
        </w:tc>
        <w:tc>
          <w:tcPr>
            <w:tcW w:w="6120" w:type="dxa"/>
          </w:tcPr>
          <w:p w:rsidR="003A521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r>
              <w:rPr>
                <w:rFonts w:ascii="宋体" w:hAnsi="宋体" w:cs="宋体" w:hint="eastAsia"/>
                <w:sz w:val="20"/>
                <w:szCs w:val="20"/>
                <w:lang w:eastAsia="zh-CN"/>
              </w:rPr>
              <w:t xml:space="preserve"> </w:t>
            </w:r>
          </w:p>
          <w:p w:rsidR="003A5212" w:rsidRPr="00E13F42" w:rsidRDefault="003A5212" w:rsidP="0013384E">
            <w:pPr>
              <w:rPr>
                <w:rFonts w:ascii="宋体" w:hAnsi="宋体" w:cs="宋体"/>
                <w:sz w:val="20"/>
                <w:szCs w:val="20"/>
                <w:lang w:eastAsia="zh-CN"/>
              </w:rPr>
            </w:pPr>
            <w:r>
              <w:rPr>
                <w:rFonts w:ascii="宋体" w:hAnsi="宋体" w:cs="宋体" w:hint="eastAsia"/>
                <w:sz w:val="20"/>
                <w:szCs w:val="20"/>
                <w:lang w:eastAsia="zh-CN"/>
              </w:rPr>
              <w:t>词汇的熟语系统（豆丁网收藏P146-179）</w:t>
            </w:r>
          </w:p>
          <w:p w:rsidR="003A5212" w:rsidRDefault="003A5212" w:rsidP="0013384E">
            <w:pPr>
              <w:rPr>
                <w:rFonts w:ascii="宋体" w:hAnsi="宋体" w:cs="宋体"/>
                <w:sz w:val="20"/>
                <w:szCs w:val="20"/>
                <w:lang w:eastAsia="zh-CN"/>
              </w:rPr>
            </w:pPr>
            <w:r>
              <w:rPr>
                <w:rFonts w:ascii="宋体" w:hAnsi="宋体" w:cs="宋体" w:hint="eastAsia"/>
                <w:sz w:val="20"/>
                <w:szCs w:val="20"/>
                <w:lang w:eastAsia="zh-CN"/>
              </w:rPr>
              <w:t>方言及外来语知识简介（豆丁网收藏，外来语PPT）</w:t>
            </w:r>
          </w:p>
          <w:p w:rsidR="003A5212" w:rsidRPr="00674CFE" w:rsidRDefault="003A5212" w:rsidP="0013384E">
            <w:pPr>
              <w:tabs>
                <w:tab w:val="left" w:pos="3510"/>
              </w:tabs>
              <w:rPr>
                <w:rFonts w:ascii="宋体" w:hAnsi="宋体" w:cs="宋体"/>
                <w:i/>
                <w:sz w:val="20"/>
                <w:szCs w:val="20"/>
                <w:lang w:eastAsia="zh-CN"/>
              </w:rPr>
            </w:pPr>
            <w:r w:rsidRPr="00674CFE">
              <w:rPr>
                <w:rFonts w:ascii="宋体" w:hAnsi="宋体" w:cs="宋体" w:hint="eastAsia"/>
                <w:i/>
                <w:sz w:val="20"/>
                <w:szCs w:val="20"/>
                <w:lang w:eastAsia="zh-CN"/>
              </w:rPr>
              <w:t>＊思考问题：</w:t>
            </w:r>
          </w:p>
          <w:p w:rsidR="003A5212" w:rsidRDefault="003A5212" w:rsidP="0013384E">
            <w:pPr>
              <w:rPr>
                <w:rFonts w:ascii="宋体" w:hAnsi="宋体" w:cs="宋体"/>
                <w:i/>
                <w:sz w:val="20"/>
                <w:szCs w:val="20"/>
                <w:lang w:eastAsia="zh-CN"/>
              </w:rPr>
            </w:pPr>
            <w:r w:rsidRPr="00674CFE">
              <w:rPr>
                <w:rFonts w:ascii="宋体" w:hAnsi="宋体" w:cs="宋体" w:hint="eastAsia"/>
                <w:i/>
                <w:sz w:val="20"/>
                <w:szCs w:val="20"/>
                <w:lang w:eastAsia="zh-CN"/>
              </w:rPr>
              <w:t>1</w:t>
            </w:r>
            <w:r>
              <w:rPr>
                <w:rFonts w:ascii="宋体" w:hAnsi="宋体" w:cs="宋体" w:hint="eastAsia"/>
                <w:i/>
                <w:sz w:val="20"/>
                <w:szCs w:val="20"/>
                <w:lang w:eastAsia="zh-CN"/>
              </w:rPr>
              <w:t>、方言对于保存地方文化的影响和作用</w:t>
            </w:r>
          </w:p>
          <w:p w:rsidR="003A5212" w:rsidRDefault="003A5212" w:rsidP="0013384E">
            <w:pPr>
              <w:rPr>
                <w:rFonts w:ascii="宋体" w:hAnsi="宋体" w:cs="宋体"/>
                <w:i/>
                <w:sz w:val="20"/>
                <w:szCs w:val="20"/>
                <w:lang w:eastAsia="zh-CN"/>
              </w:rPr>
            </w:pPr>
            <w:r>
              <w:rPr>
                <w:rFonts w:ascii="宋体" w:hAnsi="宋体" w:cs="宋体" w:hint="eastAsia"/>
                <w:i/>
                <w:sz w:val="20"/>
                <w:szCs w:val="20"/>
                <w:lang w:eastAsia="zh-CN"/>
              </w:rPr>
              <w:t>2、说明广泛使用外来语的利弊</w:t>
            </w:r>
          </w:p>
          <w:p w:rsidR="00584526" w:rsidRDefault="003A5212" w:rsidP="0013384E">
            <w:pPr>
              <w:rPr>
                <w:rFonts w:ascii="宋体" w:hAnsi="宋体" w:cs="宋体"/>
                <w:i/>
                <w:sz w:val="20"/>
                <w:szCs w:val="20"/>
                <w:lang w:eastAsia="zh-CN"/>
              </w:rPr>
            </w:pPr>
            <w:r>
              <w:rPr>
                <w:rFonts w:ascii="宋体" w:hAnsi="宋体" w:cs="宋体" w:hint="eastAsia"/>
                <w:i/>
                <w:sz w:val="20"/>
                <w:szCs w:val="20"/>
                <w:lang w:eastAsia="zh-CN"/>
              </w:rPr>
              <w:t>3</w:t>
            </w:r>
            <w:r w:rsidR="00B7712D">
              <w:rPr>
                <w:rFonts w:ascii="宋体" w:hAnsi="宋体" w:cs="宋体" w:hint="eastAsia"/>
                <w:i/>
                <w:sz w:val="20"/>
                <w:szCs w:val="20"/>
                <w:lang w:eastAsia="zh-CN"/>
              </w:rPr>
              <w:t>、举例说明成语/熟语/</w:t>
            </w:r>
            <w:r>
              <w:rPr>
                <w:rFonts w:ascii="宋体" w:hAnsi="宋体" w:cs="宋体" w:hint="eastAsia"/>
                <w:i/>
                <w:sz w:val="20"/>
                <w:szCs w:val="20"/>
                <w:lang w:eastAsia="zh-CN"/>
              </w:rPr>
              <w:t>礼仪吉祥词语怎样突出反映了中华民族的文化和习俗？</w:t>
            </w:r>
          </w:p>
          <w:p w:rsidR="003A5212" w:rsidRPr="00E13F42" w:rsidRDefault="00584526" w:rsidP="0013384E">
            <w:pPr>
              <w:rPr>
                <w:rFonts w:ascii="宋体" w:hAnsi="宋体" w:cs="宋体"/>
                <w:sz w:val="20"/>
                <w:szCs w:val="20"/>
                <w:lang w:eastAsia="zh-CN"/>
              </w:rPr>
            </w:pPr>
            <w:r>
              <w:rPr>
                <w:rFonts w:ascii="宋体" w:hAnsi="宋体" w:cs="宋体" w:hint="eastAsia"/>
                <w:i/>
                <w:sz w:val="20"/>
                <w:szCs w:val="20"/>
                <w:lang w:eastAsia="zh-CN"/>
              </w:rPr>
              <w:t>4、简体字和繁体字对学习和传播中国语言文化各有哪些利弊？</w:t>
            </w:r>
          </w:p>
        </w:tc>
        <w:tc>
          <w:tcPr>
            <w:tcW w:w="2250" w:type="dxa"/>
          </w:tcPr>
          <w:p w:rsidR="003A5212" w:rsidRDefault="003A5212" w:rsidP="0013384E">
            <w:pPr>
              <w:rPr>
                <w:rFonts w:ascii="宋体" w:hAnsi="宋体" w:cs="宋体"/>
                <w:sz w:val="20"/>
                <w:szCs w:val="20"/>
                <w:lang w:eastAsia="zh-CN"/>
              </w:rPr>
            </w:pPr>
            <w:r>
              <w:rPr>
                <w:rFonts w:ascii="宋体" w:hAnsi="宋体" w:cs="宋体" w:hint="eastAsia"/>
                <w:sz w:val="20"/>
                <w:szCs w:val="20"/>
                <w:lang w:eastAsia="zh-CN"/>
              </w:rPr>
              <w:t>每个人一个思考问题，根据思考问题以及课堂所学内容，写一份论文或辩论的大纲。</w:t>
            </w:r>
          </w:p>
          <w:p w:rsidR="003A5212" w:rsidRDefault="003A5212" w:rsidP="0013384E">
            <w:pPr>
              <w:rPr>
                <w:rFonts w:ascii="宋体" w:hAnsi="宋体" w:cs="宋体"/>
                <w:sz w:val="20"/>
                <w:szCs w:val="20"/>
                <w:lang w:eastAsia="zh-CN"/>
              </w:rPr>
            </w:pPr>
            <w:r>
              <w:rPr>
                <w:rFonts w:ascii="宋体" w:hAnsi="宋体" w:cs="宋体" w:hint="eastAsia"/>
                <w:sz w:val="20"/>
                <w:szCs w:val="20"/>
                <w:lang w:eastAsia="zh-CN"/>
              </w:rPr>
              <w:t>要求：</w:t>
            </w:r>
          </w:p>
          <w:p w:rsidR="003A5212" w:rsidRPr="007D3543" w:rsidRDefault="003A5212" w:rsidP="0013384E">
            <w:pPr>
              <w:rPr>
                <w:rFonts w:ascii="新細明體" w:eastAsia="新細明體" w:hAnsi="新細明體" w:cs="新細明體"/>
                <w:sz w:val="20"/>
                <w:szCs w:val="20"/>
                <w:lang w:eastAsia="zh-CN"/>
              </w:rPr>
            </w:pPr>
            <w:r>
              <w:rPr>
                <w:rFonts w:ascii="宋体" w:hAnsi="宋体" w:cs="宋体" w:hint="eastAsia"/>
                <w:sz w:val="20"/>
                <w:szCs w:val="20"/>
                <w:lang w:eastAsia="zh-CN"/>
              </w:rPr>
              <w:t>列举论点和论据。</w:t>
            </w:r>
          </w:p>
        </w:tc>
        <w:tc>
          <w:tcPr>
            <w:tcW w:w="2847" w:type="dxa"/>
          </w:tcPr>
          <w:p w:rsidR="003A5212" w:rsidRPr="00530C2E" w:rsidRDefault="003A5212" w:rsidP="0013384E">
            <w:pPr>
              <w:rPr>
                <w:rFonts w:ascii="新細明體" w:eastAsia="新細明體" w:hAnsi="新細明體" w:cs="新細明體"/>
                <w:sz w:val="48"/>
                <w:lang w:eastAsia="zh-TW"/>
              </w:rPr>
            </w:pPr>
          </w:p>
        </w:tc>
      </w:tr>
      <w:tr w:rsidR="00184246">
        <w:trPr>
          <w:trHeight w:val="395"/>
        </w:trPr>
        <w:tc>
          <w:tcPr>
            <w:tcW w:w="1728" w:type="dxa"/>
            <w:shd w:val="clear" w:color="auto" w:fill="42D2FF"/>
          </w:tcPr>
          <w:p w:rsidR="003A5212" w:rsidRDefault="003A5212" w:rsidP="0013384E">
            <w:r>
              <w:t>Aug 26 Fri</w:t>
            </w:r>
          </w:p>
        </w:tc>
        <w:tc>
          <w:tcPr>
            <w:tcW w:w="1800" w:type="dxa"/>
            <w:vMerge/>
            <w:shd w:val="clear" w:color="auto" w:fill="FFFF00"/>
          </w:tcPr>
          <w:p w:rsidR="003A5212" w:rsidRPr="00E13F42" w:rsidRDefault="003A5212" w:rsidP="0013384E">
            <w:pPr>
              <w:rPr>
                <w:rFonts w:ascii="宋体" w:hAnsi="宋体" w:cs="宋体"/>
                <w:sz w:val="20"/>
                <w:szCs w:val="20"/>
                <w:lang w:eastAsia="zh-CN"/>
              </w:rPr>
            </w:pPr>
          </w:p>
        </w:tc>
        <w:tc>
          <w:tcPr>
            <w:tcW w:w="6120" w:type="dxa"/>
          </w:tcPr>
          <w:p w:rsidR="003A521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Pr="00E13F42" w:rsidRDefault="003A5212" w:rsidP="0013384E">
            <w:pPr>
              <w:rPr>
                <w:rFonts w:ascii="宋体" w:hAnsi="宋体" w:cs="宋体"/>
                <w:sz w:val="20"/>
                <w:szCs w:val="20"/>
                <w:lang w:eastAsia="zh-CN"/>
              </w:rPr>
            </w:pPr>
            <w:r>
              <w:rPr>
                <w:rFonts w:ascii="宋体" w:hAnsi="宋体" w:cs="宋体" w:hint="eastAsia"/>
                <w:sz w:val="20"/>
                <w:szCs w:val="20"/>
                <w:lang w:eastAsia="zh-CN"/>
              </w:rPr>
              <w:t>讨论／辩论等活动</w:t>
            </w:r>
          </w:p>
        </w:tc>
        <w:tc>
          <w:tcPr>
            <w:tcW w:w="2250" w:type="dxa"/>
          </w:tcPr>
          <w:p w:rsidR="003A5212" w:rsidRPr="00F83B05" w:rsidRDefault="007F4553" w:rsidP="0013384E">
            <w:pPr>
              <w:rPr>
                <w:rFonts w:ascii="宋体" w:hAnsi="宋体" w:cs="宋体"/>
                <w:sz w:val="20"/>
                <w:szCs w:val="20"/>
                <w:lang w:eastAsia="zh-CN"/>
              </w:rPr>
            </w:pPr>
            <w:r>
              <w:rPr>
                <w:rFonts w:ascii="宋体" w:hAnsi="宋体" w:cs="宋体" w:hint="eastAsia"/>
                <w:sz w:val="20"/>
                <w:szCs w:val="20"/>
                <w:lang w:eastAsia="zh-CN"/>
              </w:rPr>
              <w:t>将所有思考题及其大纲整理，放入个人卷宗。</w:t>
            </w:r>
          </w:p>
        </w:tc>
        <w:tc>
          <w:tcPr>
            <w:tcW w:w="2847" w:type="dxa"/>
          </w:tcPr>
          <w:p w:rsidR="003A5212" w:rsidRPr="00137079" w:rsidRDefault="009056D4" w:rsidP="0013384E">
            <w:pPr>
              <w:rPr>
                <w:rFonts w:ascii="宋体" w:hAnsi="宋体" w:cs="宋体"/>
                <w:sz w:val="20"/>
                <w:szCs w:val="20"/>
                <w:lang w:eastAsia="zh-CN"/>
              </w:rPr>
            </w:pPr>
            <w:r>
              <w:rPr>
                <w:rFonts w:ascii="宋体" w:hAnsi="宋体" w:cs="宋体" w:hint="eastAsia"/>
                <w:sz w:val="20"/>
                <w:szCs w:val="20"/>
                <w:lang w:eastAsia="zh-CN"/>
              </w:rPr>
              <w:t>同上</w:t>
            </w:r>
          </w:p>
        </w:tc>
      </w:tr>
      <w:tr w:rsidR="00184246">
        <w:trPr>
          <w:trHeight w:val="1682"/>
        </w:trPr>
        <w:tc>
          <w:tcPr>
            <w:tcW w:w="1728" w:type="dxa"/>
          </w:tcPr>
          <w:p w:rsidR="003A5212" w:rsidRDefault="003A5212" w:rsidP="0013384E">
            <w:r>
              <w:t>Aug 30 Tue</w:t>
            </w:r>
          </w:p>
        </w:tc>
        <w:tc>
          <w:tcPr>
            <w:tcW w:w="1800" w:type="dxa"/>
            <w:vMerge/>
            <w:shd w:val="clear" w:color="auto" w:fill="FFFF00"/>
          </w:tcPr>
          <w:p w:rsidR="003A5212" w:rsidRPr="00E13F42" w:rsidRDefault="003A5212" w:rsidP="0013384E">
            <w:pPr>
              <w:rPr>
                <w:rFonts w:ascii="宋体" w:hAnsi="宋体" w:cs="宋体"/>
                <w:sz w:val="20"/>
                <w:szCs w:val="20"/>
                <w:lang w:eastAsia="zh-CN"/>
              </w:rPr>
            </w:pPr>
          </w:p>
        </w:tc>
        <w:tc>
          <w:tcPr>
            <w:tcW w:w="6120" w:type="dxa"/>
          </w:tcPr>
          <w:p w:rsidR="003A521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Default="003A5212" w:rsidP="0013384E">
            <w:pPr>
              <w:rPr>
                <w:rFonts w:ascii="宋体" w:hAnsi="宋体" w:cs="宋体"/>
                <w:sz w:val="20"/>
                <w:szCs w:val="20"/>
                <w:lang w:eastAsia="zh-CN"/>
              </w:rPr>
            </w:pPr>
            <w:r>
              <w:rPr>
                <w:rFonts w:ascii="宋体" w:hAnsi="宋体" w:cs="宋体" w:hint="eastAsia"/>
                <w:sz w:val="20"/>
                <w:szCs w:val="20"/>
                <w:lang w:eastAsia="zh-CN"/>
              </w:rPr>
              <w:t>汉语推广与发展和经济发展的联系及其影响</w:t>
            </w:r>
            <w:r w:rsidR="00F73F84">
              <w:rPr>
                <w:rFonts w:ascii="宋体" w:hAnsi="宋体" w:cs="宋体" w:hint="eastAsia"/>
                <w:sz w:val="20"/>
                <w:szCs w:val="20"/>
                <w:lang w:eastAsia="zh-CN"/>
              </w:rPr>
              <w:t>（豆丁网收藏）</w:t>
            </w:r>
          </w:p>
          <w:p w:rsidR="003A5212" w:rsidRPr="00674CFE" w:rsidRDefault="003A5212" w:rsidP="0013384E">
            <w:pPr>
              <w:tabs>
                <w:tab w:val="left" w:pos="3510"/>
              </w:tabs>
              <w:rPr>
                <w:rFonts w:ascii="宋体" w:hAnsi="宋体" w:cs="宋体"/>
                <w:i/>
                <w:sz w:val="20"/>
                <w:szCs w:val="20"/>
                <w:lang w:eastAsia="zh-CN"/>
              </w:rPr>
            </w:pPr>
            <w:r w:rsidRPr="00674CFE">
              <w:rPr>
                <w:rFonts w:ascii="宋体" w:hAnsi="宋体" w:cs="宋体" w:hint="eastAsia"/>
                <w:i/>
                <w:sz w:val="20"/>
                <w:szCs w:val="20"/>
                <w:lang w:eastAsia="zh-CN"/>
              </w:rPr>
              <w:t>＊思考问题：</w:t>
            </w:r>
          </w:p>
          <w:p w:rsidR="003A5212" w:rsidRDefault="003A5212" w:rsidP="0013384E">
            <w:pPr>
              <w:rPr>
                <w:rFonts w:ascii="宋体" w:hAnsi="宋体" w:cs="宋体"/>
                <w:i/>
                <w:sz w:val="20"/>
                <w:szCs w:val="20"/>
                <w:lang w:eastAsia="zh-CN"/>
              </w:rPr>
            </w:pPr>
            <w:r w:rsidRPr="00674CFE">
              <w:rPr>
                <w:rFonts w:ascii="宋体" w:hAnsi="宋体" w:cs="宋体" w:hint="eastAsia"/>
                <w:i/>
                <w:sz w:val="20"/>
                <w:szCs w:val="20"/>
                <w:lang w:eastAsia="zh-CN"/>
              </w:rPr>
              <w:t>1</w:t>
            </w:r>
            <w:r w:rsidR="00B5521D">
              <w:rPr>
                <w:rFonts w:ascii="宋体" w:hAnsi="宋体" w:cs="宋体" w:hint="eastAsia"/>
                <w:i/>
                <w:sz w:val="20"/>
                <w:szCs w:val="20"/>
                <w:lang w:eastAsia="zh-CN"/>
              </w:rPr>
              <w:t>、从世界发展趋势看学习中文的重要性。</w:t>
            </w:r>
          </w:p>
          <w:p w:rsidR="004777E7" w:rsidRDefault="003A5212" w:rsidP="0013384E">
            <w:pPr>
              <w:rPr>
                <w:rFonts w:ascii="宋体" w:hAnsi="宋体" w:cs="宋体"/>
                <w:i/>
                <w:sz w:val="20"/>
                <w:szCs w:val="20"/>
                <w:lang w:eastAsia="zh-CN"/>
              </w:rPr>
            </w:pPr>
            <w:r w:rsidRPr="00A10E7A">
              <w:rPr>
                <w:rFonts w:ascii="宋体" w:hAnsi="宋体" w:cs="宋体" w:hint="eastAsia"/>
                <w:i/>
                <w:sz w:val="20"/>
                <w:szCs w:val="20"/>
                <w:lang w:eastAsia="zh-CN"/>
              </w:rPr>
              <w:t>2、</w:t>
            </w:r>
            <w:r w:rsidR="004777E7">
              <w:rPr>
                <w:rFonts w:ascii="宋体" w:hAnsi="宋体" w:cs="宋体" w:hint="eastAsia"/>
                <w:i/>
                <w:sz w:val="20"/>
                <w:szCs w:val="20"/>
                <w:lang w:eastAsia="zh-CN"/>
              </w:rPr>
              <w:t>讨论推广汉语的可能性和困难</w:t>
            </w:r>
          </w:p>
          <w:p w:rsidR="003A5212" w:rsidRPr="00E13F42" w:rsidRDefault="004777E7" w:rsidP="0013384E">
            <w:pPr>
              <w:rPr>
                <w:rFonts w:ascii="宋体" w:hAnsi="宋体" w:cs="宋体"/>
                <w:sz w:val="20"/>
                <w:szCs w:val="20"/>
                <w:lang w:eastAsia="zh-CN"/>
              </w:rPr>
            </w:pPr>
            <w:r>
              <w:rPr>
                <w:rFonts w:ascii="宋体" w:hAnsi="宋体" w:cs="宋体" w:hint="eastAsia"/>
                <w:i/>
                <w:sz w:val="20"/>
                <w:szCs w:val="20"/>
                <w:lang w:eastAsia="zh-CN"/>
              </w:rPr>
              <w:t>3、</w:t>
            </w:r>
            <w:r w:rsidR="00B059A0">
              <w:rPr>
                <w:rFonts w:ascii="宋体" w:hAnsi="宋体" w:cs="宋体" w:hint="eastAsia"/>
                <w:i/>
                <w:sz w:val="20"/>
                <w:szCs w:val="20"/>
                <w:lang w:eastAsia="zh-CN"/>
              </w:rPr>
              <w:t>随着中国经济的发展，出现了哪些值得</w:t>
            </w:r>
            <w:r w:rsidR="001A6C50">
              <w:rPr>
                <w:rFonts w:ascii="宋体" w:hAnsi="宋体" w:cs="宋体" w:hint="eastAsia"/>
                <w:i/>
                <w:sz w:val="20"/>
                <w:szCs w:val="20"/>
                <w:lang w:eastAsia="zh-CN"/>
              </w:rPr>
              <w:t>思考的语言和文化现象？</w:t>
            </w:r>
          </w:p>
        </w:tc>
        <w:tc>
          <w:tcPr>
            <w:tcW w:w="2250" w:type="dxa"/>
          </w:tcPr>
          <w:p w:rsidR="00211E39" w:rsidRDefault="00211E39" w:rsidP="0013384E">
            <w:pPr>
              <w:rPr>
                <w:rFonts w:ascii="宋体" w:hAnsi="宋体" w:cs="宋体"/>
                <w:sz w:val="20"/>
                <w:szCs w:val="20"/>
                <w:lang w:eastAsia="zh-CN"/>
              </w:rPr>
            </w:pPr>
            <w:r>
              <w:rPr>
                <w:rFonts w:ascii="宋体" w:hAnsi="宋体" w:cs="宋体" w:hint="eastAsia"/>
                <w:sz w:val="20"/>
                <w:szCs w:val="20"/>
                <w:lang w:eastAsia="zh-CN"/>
              </w:rPr>
              <w:t>每个人一个思考问题，根据思考问题以及课堂所学内容，写一份论文或辩论的大纲。</w:t>
            </w:r>
          </w:p>
          <w:p w:rsidR="00211E39" w:rsidRDefault="00211E39" w:rsidP="0013384E">
            <w:pPr>
              <w:rPr>
                <w:rFonts w:ascii="宋体" w:hAnsi="宋体" w:cs="宋体"/>
                <w:sz w:val="20"/>
                <w:szCs w:val="20"/>
                <w:lang w:eastAsia="zh-CN"/>
              </w:rPr>
            </w:pPr>
            <w:r>
              <w:rPr>
                <w:rFonts w:ascii="宋体" w:hAnsi="宋体" w:cs="宋体" w:hint="eastAsia"/>
                <w:sz w:val="20"/>
                <w:szCs w:val="20"/>
                <w:lang w:eastAsia="zh-CN"/>
              </w:rPr>
              <w:t>要求：</w:t>
            </w:r>
          </w:p>
          <w:p w:rsidR="003A5212" w:rsidRPr="00F83B05" w:rsidRDefault="00211E39" w:rsidP="0013384E">
            <w:pPr>
              <w:rPr>
                <w:rFonts w:ascii="宋体" w:hAnsi="宋体" w:cs="宋体"/>
                <w:sz w:val="20"/>
                <w:szCs w:val="20"/>
                <w:lang w:eastAsia="zh-CN"/>
              </w:rPr>
            </w:pPr>
            <w:r>
              <w:rPr>
                <w:rFonts w:ascii="宋体" w:hAnsi="宋体" w:cs="宋体" w:hint="eastAsia"/>
                <w:sz w:val="20"/>
                <w:szCs w:val="20"/>
                <w:lang w:eastAsia="zh-CN"/>
              </w:rPr>
              <w:t>列举论点和论据。</w:t>
            </w:r>
          </w:p>
        </w:tc>
        <w:tc>
          <w:tcPr>
            <w:tcW w:w="2847" w:type="dxa"/>
          </w:tcPr>
          <w:p w:rsidR="003A5212" w:rsidRPr="009056D4" w:rsidRDefault="003A5212" w:rsidP="0013384E">
            <w:pPr>
              <w:rPr>
                <w:rFonts w:ascii="宋体" w:hAnsi="宋体" w:cs="宋体"/>
                <w:lang w:eastAsia="zh-CN"/>
              </w:rPr>
            </w:pPr>
          </w:p>
        </w:tc>
      </w:tr>
      <w:tr w:rsidR="00184246">
        <w:trPr>
          <w:trHeight w:val="418"/>
        </w:trPr>
        <w:tc>
          <w:tcPr>
            <w:tcW w:w="1728" w:type="dxa"/>
          </w:tcPr>
          <w:p w:rsidR="003A5212" w:rsidRDefault="003A5212" w:rsidP="0013384E">
            <w:r>
              <w:t xml:space="preserve">Sep 1 </w:t>
            </w:r>
            <w:proofErr w:type="spellStart"/>
            <w:r>
              <w:t>Thur</w:t>
            </w:r>
            <w:proofErr w:type="spellEnd"/>
          </w:p>
        </w:tc>
        <w:tc>
          <w:tcPr>
            <w:tcW w:w="1800" w:type="dxa"/>
            <w:vMerge/>
            <w:shd w:val="clear" w:color="auto" w:fill="FFFF00"/>
          </w:tcPr>
          <w:p w:rsidR="003A5212" w:rsidRPr="00E13F42" w:rsidRDefault="003A5212" w:rsidP="0013384E">
            <w:pPr>
              <w:rPr>
                <w:rFonts w:ascii="宋体" w:hAnsi="宋体" w:cs="宋体"/>
                <w:sz w:val="20"/>
                <w:szCs w:val="20"/>
                <w:lang w:eastAsia="zh-CN"/>
              </w:rPr>
            </w:pPr>
          </w:p>
        </w:tc>
        <w:tc>
          <w:tcPr>
            <w:tcW w:w="6120" w:type="dxa"/>
          </w:tcPr>
          <w:p w:rsidR="003A521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Pr="00E13F42" w:rsidRDefault="003A5212" w:rsidP="0013384E">
            <w:pPr>
              <w:rPr>
                <w:rFonts w:ascii="宋体" w:hAnsi="宋体" w:cs="宋体"/>
                <w:sz w:val="20"/>
                <w:szCs w:val="20"/>
                <w:lang w:eastAsia="zh-CN"/>
              </w:rPr>
            </w:pPr>
            <w:r>
              <w:rPr>
                <w:rFonts w:ascii="宋体" w:hAnsi="宋体" w:cs="宋体" w:hint="eastAsia"/>
                <w:sz w:val="20"/>
                <w:szCs w:val="20"/>
                <w:lang w:eastAsia="zh-CN"/>
              </w:rPr>
              <w:t>讨论／辩论等活动</w:t>
            </w:r>
          </w:p>
        </w:tc>
        <w:tc>
          <w:tcPr>
            <w:tcW w:w="2250" w:type="dxa"/>
          </w:tcPr>
          <w:p w:rsidR="003A5212" w:rsidRPr="00F83B05" w:rsidRDefault="007F4553" w:rsidP="0013384E">
            <w:pPr>
              <w:rPr>
                <w:rFonts w:ascii="宋体" w:hAnsi="宋体" w:cs="宋体"/>
                <w:sz w:val="20"/>
                <w:szCs w:val="20"/>
                <w:lang w:eastAsia="zh-CN"/>
              </w:rPr>
            </w:pPr>
            <w:r>
              <w:rPr>
                <w:rFonts w:ascii="宋体" w:hAnsi="宋体" w:cs="宋体" w:hint="eastAsia"/>
                <w:sz w:val="20"/>
                <w:szCs w:val="20"/>
                <w:lang w:eastAsia="zh-CN"/>
              </w:rPr>
              <w:t>将所有思考题及其大纲整理，放入个人卷宗。</w:t>
            </w:r>
          </w:p>
        </w:tc>
        <w:tc>
          <w:tcPr>
            <w:tcW w:w="2847" w:type="dxa"/>
          </w:tcPr>
          <w:p w:rsidR="003A5212" w:rsidRPr="00266202" w:rsidRDefault="00D33F72" w:rsidP="0013384E">
            <w:pPr>
              <w:rPr>
                <w:rFonts w:ascii="宋体" w:hAnsi="宋体" w:cs="宋体"/>
                <w:sz w:val="20"/>
                <w:szCs w:val="20"/>
                <w:lang w:eastAsia="zh-CN"/>
              </w:rPr>
            </w:pPr>
            <w:r w:rsidRPr="00266202">
              <w:rPr>
                <w:rFonts w:ascii="宋体" w:hAnsi="宋体" w:cs="宋体" w:hint="eastAsia"/>
                <w:sz w:val="20"/>
                <w:szCs w:val="20"/>
                <w:lang w:eastAsia="zh-CN"/>
              </w:rPr>
              <w:t>同上</w:t>
            </w:r>
          </w:p>
        </w:tc>
      </w:tr>
      <w:tr w:rsidR="00184246">
        <w:trPr>
          <w:trHeight w:val="395"/>
        </w:trPr>
        <w:tc>
          <w:tcPr>
            <w:tcW w:w="1728" w:type="dxa"/>
          </w:tcPr>
          <w:p w:rsidR="003A5212" w:rsidRDefault="003A5212" w:rsidP="0013384E">
            <w:r>
              <w:t>Sep 2 Fri</w:t>
            </w:r>
          </w:p>
        </w:tc>
        <w:tc>
          <w:tcPr>
            <w:tcW w:w="1800" w:type="dxa"/>
            <w:vMerge/>
            <w:shd w:val="clear" w:color="auto" w:fill="FFFF00"/>
          </w:tcPr>
          <w:p w:rsidR="003A5212" w:rsidRPr="00E13F42" w:rsidRDefault="003A5212" w:rsidP="0013384E">
            <w:pPr>
              <w:rPr>
                <w:rFonts w:ascii="宋体" w:hAnsi="宋体" w:cs="宋体"/>
                <w:sz w:val="20"/>
                <w:szCs w:val="20"/>
                <w:lang w:eastAsia="zh-CN"/>
              </w:rPr>
            </w:pPr>
          </w:p>
        </w:tc>
        <w:tc>
          <w:tcPr>
            <w:tcW w:w="6120" w:type="dxa"/>
          </w:tcPr>
          <w:p w:rsidR="003A521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Default="003A5212" w:rsidP="0013384E">
            <w:r>
              <w:rPr>
                <w:rFonts w:ascii="宋体" w:hAnsi="宋体" w:cs="宋体" w:hint="eastAsia"/>
                <w:sz w:val="20"/>
                <w:szCs w:val="20"/>
                <w:lang w:eastAsia="zh-CN"/>
              </w:rPr>
              <w:t>总结Summary</w:t>
            </w:r>
          </w:p>
          <w:p w:rsidR="003A5212" w:rsidRPr="00E9700D" w:rsidRDefault="003A5212" w:rsidP="0013384E">
            <w:r>
              <w:rPr>
                <w:rFonts w:ascii="宋体" w:hAnsi="宋体" w:cs="宋体" w:hint="eastAsia"/>
                <w:sz w:val="20"/>
                <w:szCs w:val="20"/>
                <w:lang w:eastAsia="zh-CN"/>
              </w:rPr>
              <w:t>Writing</w:t>
            </w:r>
            <w:r w:rsidR="00CC7E3C">
              <w:rPr>
                <w:rFonts w:ascii="宋体" w:hAnsi="宋体" w:cs="宋体" w:hint="eastAsia"/>
                <w:sz w:val="20"/>
                <w:szCs w:val="20"/>
                <w:lang w:eastAsia="zh-CN"/>
              </w:rPr>
              <w:t xml:space="preserve"> Assessment</w:t>
            </w:r>
          </w:p>
        </w:tc>
        <w:tc>
          <w:tcPr>
            <w:tcW w:w="2250" w:type="dxa"/>
          </w:tcPr>
          <w:p w:rsidR="003A5212" w:rsidRPr="00F83B05" w:rsidRDefault="000A3B64" w:rsidP="0013384E">
            <w:pPr>
              <w:rPr>
                <w:rFonts w:ascii="宋体" w:hAnsi="宋体" w:cs="宋体"/>
                <w:sz w:val="20"/>
                <w:szCs w:val="20"/>
                <w:lang w:eastAsia="zh-CN"/>
              </w:rPr>
            </w:pPr>
            <w:r>
              <w:rPr>
                <w:rFonts w:ascii="宋体" w:hAnsi="宋体" w:cs="宋体" w:hint="eastAsia"/>
                <w:sz w:val="20"/>
                <w:szCs w:val="20"/>
                <w:lang w:eastAsia="zh-CN"/>
              </w:rPr>
              <w:t>完成writing assessment</w:t>
            </w:r>
          </w:p>
        </w:tc>
        <w:tc>
          <w:tcPr>
            <w:tcW w:w="2847" w:type="dxa"/>
          </w:tcPr>
          <w:p w:rsidR="003A5212" w:rsidRPr="00B91F79" w:rsidRDefault="003071D2" w:rsidP="003071D2">
            <w:r>
              <w:t>Assessment:</w:t>
            </w:r>
            <w:r w:rsidR="003A5212">
              <w:t xml:space="preserve"> commentary or other</w:t>
            </w:r>
            <w:r w:rsidR="003A5212" w:rsidRPr="00B91F79">
              <w:t xml:space="preserve"> styles</w:t>
            </w:r>
          </w:p>
        </w:tc>
      </w:tr>
      <w:tr w:rsidR="00184246">
        <w:trPr>
          <w:trHeight w:val="74"/>
        </w:trPr>
        <w:tc>
          <w:tcPr>
            <w:tcW w:w="1728" w:type="dxa"/>
            <w:shd w:val="clear" w:color="auto" w:fill="4ADBFF"/>
          </w:tcPr>
          <w:p w:rsidR="003A5212" w:rsidRDefault="003A5212" w:rsidP="0013384E">
            <w:r>
              <w:t>Sep 5 Mon</w:t>
            </w:r>
          </w:p>
        </w:tc>
        <w:tc>
          <w:tcPr>
            <w:tcW w:w="1800" w:type="dxa"/>
            <w:vMerge w:val="restart"/>
            <w:shd w:val="clear" w:color="auto" w:fill="F25BFF"/>
          </w:tcPr>
          <w:p w:rsidR="003A5212" w:rsidRPr="00E13F42" w:rsidRDefault="003A5212" w:rsidP="0013384E">
            <w:pPr>
              <w:rPr>
                <w:rFonts w:ascii="宋体" w:hAnsi="宋体" w:cs="宋体"/>
                <w:sz w:val="20"/>
                <w:szCs w:val="20"/>
                <w:lang w:eastAsia="zh-CN"/>
              </w:rPr>
            </w:pPr>
            <w:r>
              <w:rPr>
                <w:rFonts w:ascii="宋体" w:hAnsi="宋体" w:cs="宋体" w:hint="eastAsia"/>
                <w:sz w:val="20"/>
                <w:szCs w:val="20"/>
                <w:lang w:eastAsia="zh-CN"/>
              </w:rPr>
              <w:t>双语、多语的背景及影响</w:t>
            </w:r>
          </w:p>
        </w:tc>
        <w:tc>
          <w:tcPr>
            <w:tcW w:w="6120" w:type="dxa"/>
          </w:tcPr>
          <w:p w:rsidR="0098616B"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98616B" w:rsidRDefault="0098616B" w:rsidP="0013384E">
            <w:pPr>
              <w:rPr>
                <w:rFonts w:ascii="宋体" w:hAnsi="宋体" w:cs="宋体"/>
                <w:sz w:val="20"/>
                <w:szCs w:val="20"/>
                <w:lang w:eastAsia="zh-CN"/>
              </w:rPr>
            </w:pPr>
            <w:r>
              <w:rPr>
                <w:rFonts w:ascii="宋体" w:hAnsi="宋体" w:cs="宋体" w:hint="eastAsia"/>
                <w:sz w:val="20"/>
                <w:szCs w:val="20"/>
                <w:lang w:eastAsia="zh-CN"/>
              </w:rPr>
              <w:t>＊思考问题：</w:t>
            </w:r>
          </w:p>
          <w:p w:rsidR="00630EB0" w:rsidRDefault="0098616B" w:rsidP="0013384E">
            <w:pPr>
              <w:rPr>
                <w:rFonts w:ascii="宋体" w:hAnsi="宋体" w:cs="宋体"/>
                <w:sz w:val="20"/>
                <w:szCs w:val="20"/>
                <w:lang w:eastAsia="zh-CN"/>
              </w:rPr>
            </w:pPr>
            <w:r>
              <w:rPr>
                <w:rFonts w:ascii="宋体" w:hAnsi="宋体" w:cs="宋体" w:hint="eastAsia"/>
                <w:sz w:val="20"/>
                <w:szCs w:val="20"/>
                <w:lang w:eastAsia="zh-CN"/>
              </w:rPr>
              <w:t>1、在不同种族居住的社区中，不同语言文化共存的重要性和必要性</w:t>
            </w:r>
          </w:p>
          <w:p w:rsidR="000B7EA5" w:rsidRDefault="00630EB0" w:rsidP="0013384E">
            <w:pPr>
              <w:rPr>
                <w:rFonts w:ascii="宋体" w:hAnsi="宋体" w:cs="宋体"/>
                <w:sz w:val="20"/>
                <w:szCs w:val="20"/>
                <w:lang w:eastAsia="zh-CN"/>
              </w:rPr>
            </w:pPr>
            <w:r>
              <w:rPr>
                <w:rFonts w:ascii="宋体" w:hAnsi="宋体" w:cs="宋体" w:hint="eastAsia"/>
                <w:sz w:val="20"/>
                <w:szCs w:val="20"/>
                <w:lang w:eastAsia="zh-CN"/>
              </w:rPr>
              <w:t>2、举例说明双语环境中，不同文化习俗之间的融合、妥协和排斥</w:t>
            </w:r>
          </w:p>
          <w:p w:rsidR="000B7EA5" w:rsidRDefault="000B7EA5" w:rsidP="0013384E">
            <w:pPr>
              <w:rPr>
                <w:rFonts w:ascii="宋体" w:hAnsi="宋体" w:cs="宋体"/>
                <w:sz w:val="20"/>
                <w:szCs w:val="20"/>
                <w:lang w:eastAsia="zh-CN"/>
              </w:rPr>
            </w:pPr>
            <w:r>
              <w:rPr>
                <w:rFonts w:ascii="宋体" w:hAnsi="宋体" w:cs="宋体" w:hint="eastAsia"/>
                <w:sz w:val="20"/>
                <w:szCs w:val="20"/>
                <w:lang w:eastAsia="zh-CN"/>
              </w:rPr>
              <w:t>3、不同的风俗习惯和语言文化对商业贸易活动或社会交往的影响。</w:t>
            </w:r>
          </w:p>
          <w:p w:rsidR="009374B8" w:rsidRDefault="000B7EA5" w:rsidP="0013384E">
            <w:pPr>
              <w:rPr>
                <w:rFonts w:ascii="宋体" w:hAnsi="宋体" w:cs="宋体"/>
                <w:sz w:val="20"/>
                <w:szCs w:val="20"/>
                <w:lang w:eastAsia="zh-CN"/>
              </w:rPr>
            </w:pPr>
            <w:r>
              <w:rPr>
                <w:rFonts w:ascii="宋体" w:hAnsi="宋体" w:cs="宋体" w:hint="eastAsia"/>
                <w:sz w:val="20"/>
                <w:szCs w:val="20"/>
                <w:lang w:eastAsia="zh-CN"/>
              </w:rPr>
              <w:t>4、</w:t>
            </w:r>
            <w:r w:rsidR="005754CD">
              <w:rPr>
                <w:rFonts w:ascii="宋体" w:hAnsi="宋体" w:cs="宋体" w:hint="eastAsia"/>
                <w:sz w:val="20"/>
                <w:szCs w:val="20"/>
                <w:lang w:eastAsia="zh-CN"/>
              </w:rPr>
              <w:t>试论通过建立世界共同语言来创造世界共同文化的可能性。</w:t>
            </w:r>
          </w:p>
          <w:p w:rsidR="009374B8" w:rsidRPr="009374B8" w:rsidRDefault="009374B8" w:rsidP="009374B8">
            <w:pPr>
              <w:rPr>
                <w:rFonts w:ascii="宋体" w:hAnsi="宋体" w:cs="宋体"/>
                <w:sz w:val="20"/>
                <w:szCs w:val="20"/>
                <w:lang w:eastAsia="zh-CN"/>
              </w:rPr>
            </w:pPr>
            <w:r>
              <w:rPr>
                <w:rFonts w:ascii="宋体" w:hAnsi="宋体" w:cs="宋体" w:hint="eastAsia"/>
                <w:sz w:val="20"/>
                <w:szCs w:val="20"/>
                <w:lang w:eastAsia="zh-CN"/>
              </w:rPr>
              <w:t>＊</w:t>
            </w:r>
            <w:r w:rsidRPr="009374B8">
              <w:rPr>
                <w:rFonts w:ascii="宋体" w:hAnsi="宋体" w:cs="宋体" w:hint="eastAsia"/>
                <w:sz w:val="20"/>
                <w:szCs w:val="20"/>
                <w:lang w:eastAsia="zh-CN"/>
              </w:rPr>
              <w:t>引申思考题：</w:t>
            </w:r>
          </w:p>
          <w:p w:rsidR="002C52AB" w:rsidRDefault="009374B8" w:rsidP="009374B8">
            <w:pPr>
              <w:rPr>
                <w:rFonts w:ascii="宋体" w:hAnsi="宋体" w:cs="宋体"/>
                <w:sz w:val="20"/>
                <w:szCs w:val="20"/>
                <w:lang w:eastAsia="zh-CN"/>
              </w:rPr>
            </w:pPr>
            <w:r>
              <w:rPr>
                <w:rFonts w:ascii="宋体" w:hAnsi="宋体" w:cs="宋体" w:hint="eastAsia"/>
                <w:sz w:val="20"/>
                <w:szCs w:val="20"/>
                <w:lang w:eastAsia="zh-CN"/>
              </w:rPr>
              <w:t>1、</w:t>
            </w:r>
            <w:r w:rsidR="002C52AB">
              <w:rPr>
                <w:rFonts w:ascii="宋体" w:hAnsi="宋体" w:cs="宋体" w:hint="eastAsia"/>
                <w:sz w:val="20"/>
                <w:szCs w:val="20"/>
                <w:lang w:eastAsia="zh-CN"/>
              </w:rPr>
              <w:t>在世界多元文化融合交流日益频繁广泛的大背景下，世界各地的种族主义、恐怖主义却大有死灰复燃之势。</w:t>
            </w:r>
          </w:p>
          <w:p w:rsidR="002C52AB" w:rsidRDefault="009374B8" w:rsidP="009374B8">
            <w:pPr>
              <w:rPr>
                <w:rFonts w:ascii="宋体" w:hAnsi="宋体" w:cs="宋体"/>
                <w:sz w:val="20"/>
                <w:szCs w:val="20"/>
                <w:lang w:eastAsia="zh-CN"/>
              </w:rPr>
            </w:pPr>
            <w:r>
              <w:rPr>
                <w:rFonts w:ascii="宋体" w:hAnsi="宋体" w:cs="宋体" w:hint="eastAsia"/>
                <w:sz w:val="20"/>
                <w:szCs w:val="20"/>
                <w:lang w:eastAsia="zh-CN"/>
              </w:rPr>
              <w:t>试论当今世界由种族主义引发的恐怖主义事件愈演愈烈的原因、影响（后果），以及应该如何遏制这种势头？</w:t>
            </w:r>
          </w:p>
          <w:p w:rsidR="00780CCE" w:rsidRDefault="002C52AB" w:rsidP="009374B8">
            <w:pPr>
              <w:rPr>
                <w:rFonts w:ascii="宋体" w:hAnsi="宋体" w:cs="宋体"/>
                <w:sz w:val="20"/>
                <w:szCs w:val="20"/>
                <w:lang w:eastAsia="zh-CN"/>
              </w:rPr>
            </w:pPr>
            <w:r>
              <w:rPr>
                <w:rFonts w:ascii="宋体" w:hAnsi="宋体" w:cs="宋体" w:hint="eastAsia"/>
                <w:sz w:val="20"/>
                <w:szCs w:val="20"/>
                <w:lang w:eastAsia="zh-CN"/>
              </w:rPr>
              <w:t>对国家主义、地方保护主义怎么看？</w:t>
            </w:r>
          </w:p>
          <w:p w:rsidR="00780CCE" w:rsidRDefault="00780CCE" w:rsidP="009374B8">
            <w:pPr>
              <w:rPr>
                <w:rFonts w:ascii="宋体" w:hAnsi="宋体" w:cs="宋体"/>
                <w:sz w:val="20"/>
                <w:szCs w:val="20"/>
                <w:lang w:eastAsia="zh-CN"/>
              </w:rPr>
            </w:pPr>
            <w:r>
              <w:rPr>
                <w:rFonts w:ascii="宋体" w:hAnsi="宋体" w:cs="宋体" w:hint="eastAsia"/>
                <w:sz w:val="20"/>
                <w:szCs w:val="20"/>
                <w:lang w:eastAsia="zh-CN"/>
              </w:rPr>
              <w:t>事件：</w:t>
            </w:r>
          </w:p>
          <w:p w:rsidR="00780CCE" w:rsidRDefault="00780CCE" w:rsidP="009374B8">
            <w:pPr>
              <w:rPr>
                <w:rFonts w:ascii="宋体" w:hAnsi="宋体" w:cs="宋体"/>
                <w:sz w:val="20"/>
                <w:szCs w:val="20"/>
                <w:lang w:eastAsia="zh-CN"/>
              </w:rPr>
            </w:pPr>
            <w:r>
              <w:rPr>
                <w:rFonts w:ascii="宋体" w:hAnsi="宋体" w:cs="宋体" w:hint="eastAsia"/>
                <w:sz w:val="20"/>
                <w:szCs w:val="20"/>
                <w:lang w:eastAsia="zh-CN"/>
              </w:rPr>
              <w:t>本拉丹阿富汗恐怖主义</w:t>
            </w:r>
          </w:p>
          <w:p w:rsidR="003A5212" w:rsidRPr="009374B8" w:rsidRDefault="00780CCE" w:rsidP="009374B8">
            <w:pPr>
              <w:rPr>
                <w:rFonts w:ascii="宋体" w:hAnsi="宋体" w:cs="宋体"/>
                <w:sz w:val="20"/>
                <w:szCs w:val="20"/>
                <w:lang w:eastAsia="zh-CN"/>
              </w:rPr>
            </w:pPr>
            <w:r>
              <w:rPr>
                <w:rFonts w:ascii="宋体" w:hAnsi="宋体" w:cs="宋体" w:hint="eastAsia"/>
                <w:sz w:val="20"/>
                <w:szCs w:val="20"/>
                <w:lang w:eastAsia="zh-CN"/>
              </w:rPr>
              <w:t>挪威政府大楼爆炸，小岛枪击案</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shd w:val="clear" w:color="auto" w:fill="4ADBFF"/>
          </w:tcPr>
          <w:p w:rsidR="003A5212" w:rsidRDefault="003A5212" w:rsidP="0013384E">
            <w:r>
              <w:t>Sep 7 Wed</w:t>
            </w:r>
          </w:p>
        </w:tc>
        <w:tc>
          <w:tcPr>
            <w:tcW w:w="1800" w:type="dxa"/>
            <w:vMerge/>
            <w:shd w:val="clear" w:color="auto" w:fill="F25BFF"/>
          </w:tcPr>
          <w:p w:rsidR="003A5212" w:rsidRPr="00E13F42" w:rsidRDefault="003A5212" w:rsidP="0013384E">
            <w:pPr>
              <w:rPr>
                <w:rFonts w:ascii="宋体" w:hAnsi="宋体" w:cs="宋体"/>
                <w:sz w:val="20"/>
                <w:szCs w:val="20"/>
                <w:lang w:eastAsia="zh-CN"/>
              </w:rPr>
            </w:pPr>
          </w:p>
        </w:tc>
        <w:tc>
          <w:tcPr>
            <w:tcW w:w="6120" w:type="dxa"/>
          </w:tcPr>
          <w:p w:rsidR="003A5212" w:rsidRPr="00E13F4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418"/>
        </w:trPr>
        <w:tc>
          <w:tcPr>
            <w:tcW w:w="1728" w:type="dxa"/>
            <w:shd w:val="clear" w:color="auto" w:fill="4ADBFF"/>
          </w:tcPr>
          <w:p w:rsidR="003A5212" w:rsidRDefault="003A5212" w:rsidP="0013384E">
            <w:r>
              <w:t>Sep 9 Fri</w:t>
            </w:r>
          </w:p>
        </w:tc>
        <w:tc>
          <w:tcPr>
            <w:tcW w:w="1800" w:type="dxa"/>
            <w:vMerge/>
            <w:shd w:val="clear" w:color="auto" w:fill="F25BFF"/>
          </w:tcPr>
          <w:p w:rsidR="003A5212" w:rsidRPr="00E13F42" w:rsidRDefault="003A5212" w:rsidP="0013384E">
            <w:pPr>
              <w:rPr>
                <w:rFonts w:ascii="宋体" w:hAnsi="宋体" w:cs="宋体"/>
                <w:sz w:val="20"/>
                <w:szCs w:val="20"/>
                <w:lang w:eastAsia="zh-CN"/>
              </w:rPr>
            </w:pPr>
          </w:p>
        </w:tc>
        <w:tc>
          <w:tcPr>
            <w:tcW w:w="6120" w:type="dxa"/>
          </w:tcPr>
          <w:p w:rsidR="003A5212" w:rsidRPr="00E13F4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tcPr>
          <w:p w:rsidR="003A5212" w:rsidRDefault="003A5212" w:rsidP="0013384E">
            <w:r>
              <w:t>Sep 13 Tue</w:t>
            </w:r>
          </w:p>
        </w:tc>
        <w:tc>
          <w:tcPr>
            <w:tcW w:w="1800" w:type="dxa"/>
            <w:vMerge/>
            <w:shd w:val="clear" w:color="auto" w:fill="F25BFF"/>
          </w:tcPr>
          <w:p w:rsidR="003A5212" w:rsidRPr="00E13F42" w:rsidRDefault="003A5212" w:rsidP="0013384E">
            <w:pPr>
              <w:rPr>
                <w:rFonts w:ascii="宋体" w:hAnsi="宋体" w:cs="宋体"/>
                <w:sz w:val="20"/>
                <w:szCs w:val="20"/>
                <w:lang w:eastAsia="zh-CN"/>
              </w:rPr>
            </w:pPr>
          </w:p>
        </w:tc>
        <w:tc>
          <w:tcPr>
            <w:tcW w:w="6120" w:type="dxa"/>
          </w:tcPr>
          <w:p w:rsidR="00677158"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677158" w:rsidRDefault="00677158" w:rsidP="00677158">
            <w:pPr>
              <w:rPr>
                <w:rFonts w:ascii="宋体" w:hAnsi="宋体" w:cs="宋体"/>
                <w:sz w:val="20"/>
                <w:szCs w:val="20"/>
                <w:lang w:eastAsia="zh-CN"/>
              </w:rPr>
            </w:pPr>
            <w:r>
              <w:rPr>
                <w:rFonts w:ascii="宋体" w:hAnsi="宋体" w:cs="宋体" w:hint="eastAsia"/>
                <w:sz w:val="20"/>
                <w:szCs w:val="20"/>
                <w:lang w:eastAsia="zh-CN"/>
              </w:rPr>
              <w:t>＊思考问题：</w:t>
            </w:r>
          </w:p>
          <w:p w:rsidR="00677158" w:rsidRDefault="00677158" w:rsidP="00677158">
            <w:pPr>
              <w:rPr>
                <w:rFonts w:ascii="宋体" w:hAnsi="宋体" w:cs="宋体"/>
                <w:sz w:val="20"/>
                <w:szCs w:val="20"/>
                <w:lang w:eastAsia="zh-CN"/>
              </w:rPr>
            </w:pPr>
            <w:r>
              <w:rPr>
                <w:rFonts w:ascii="宋体" w:hAnsi="宋体" w:cs="宋体" w:hint="eastAsia"/>
                <w:sz w:val="20"/>
                <w:szCs w:val="20"/>
                <w:lang w:eastAsia="zh-CN"/>
              </w:rPr>
              <w:t>1、</w:t>
            </w:r>
            <w:r w:rsidR="00920034">
              <w:rPr>
                <w:rFonts w:ascii="宋体" w:hAnsi="宋体" w:cs="宋体" w:hint="eastAsia"/>
                <w:sz w:val="20"/>
                <w:szCs w:val="20"/>
                <w:lang w:eastAsia="zh-CN"/>
              </w:rPr>
              <w:t>试论双语教育在扩展学生文化知识、培养其挑战能力</w:t>
            </w:r>
            <w:r w:rsidR="005C4056">
              <w:rPr>
                <w:rFonts w:ascii="宋体" w:hAnsi="宋体" w:cs="宋体" w:hint="eastAsia"/>
                <w:sz w:val="20"/>
                <w:szCs w:val="20"/>
                <w:lang w:eastAsia="zh-CN"/>
              </w:rPr>
              <w:t>方面的优势。</w:t>
            </w:r>
          </w:p>
          <w:p w:rsidR="005C4056" w:rsidRDefault="00677158" w:rsidP="00677158">
            <w:pPr>
              <w:rPr>
                <w:rFonts w:ascii="宋体" w:hAnsi="宋体" w:cs="宋体"/>
                <w:sz w:val="20"/>
                <w:szCs w:val="20"/>
                <w:lang w:eastAsia="zh-CN"/>
              </w:rPr>
            </w:pPr>
            <w:r>
              <w:rPr>
                <w:rFonts w:ascii="宋体" w:hAnsi="宋体" w:cs="宋体" w:hint="eastAsia"/>
                <w:sz w:val="20"/>
                <w:szCs w:val="20"/>
                <w:lang w:eastAsia="zh-CN"/>
              </w:rPr>
              <w:t>2、</w:t>
            </w:r>
            <w:r w:rsidR="005C4056">
              <w:rPr>
                <w:rFonts w:ascii="宋体" w:hAnsi="宋体" w:cs="宋体" w:hint="eastAsia"/>
                <w:sz w:val="20"/>
                <w:szCs w:val="20"/>
                <w:lang w:eastAsia="zh-CN"/>
              </w:rPr>
              <w:t>同时学习两种语言文化的人，会有哪些收效和困惑？</w:t>
            </w:r>
          </w:p>
          <w:p w:rsidR="005C4056" w:rsidRDefault="005C4056" w:rsidP="00677158">
            <w:pPr>
              <w:rPr>
                <w:rFonts w:ascii="宋体" w:hAnsi="宋体" w:cs="宋体"/>
                <w:sz w:val="20"/>
                <w:szCs w:val="20"/>
                <w:lang w:eastAsia="zh-CN"/>
              </w:rPr>
            </w:pPr>
            <w:r>
              <w:rPr>
                <w:rFonts w:ascii="宋体" w:hAnsi="宋体" w:cs="宋体" w:hint="eastAsia"/>
                <w:sz w:val="20"/>
                <w:szCs w:val="20"/>
                <w:lang w:eastAsia="zh-CN"/>
              </w:rPr>
              <w:t>3、双语学校的多元化教育对促进认识和尊重其他民族的文化有什么作用？</w:t>
            </w:r>
          </w:p>
          <w:p w:rsidR="003A5212" w:rsidRPr="00E13F42" w:rsidRDefault="005C4056" w:rsidP="00677158">
            <w:pPr>
              <w:rPr>
                <w:rFonts w:ascii="宋体" w:hAnsi="宋体" w:cs="宋体"/>
                <w:sz w:val="20"/>
                <w:szCs w:val="20"/>
                <w:lang w:eastAsia="zh-CN"/>
              </w:rPr>
            </w:pPr>
            <w:r>
              <w:rPr>
                <w:rFonts w:ascii="宋体" w:hAnsi="宋体" w:cs="宋体" w:hint="eastAsia"/>
                <w:sz w:val="20"/>
                <w:szCs w:val="20"/>
                <w:lang w:eastAsia="zh-CN"/>
              </w:rPr>
              <w:t>4、双语学校应通过哪些多元化教育来促进不同种族之间的了解？</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418"/>
        </w:trPr>
        <w:tc>
          <w:tcPr>
            <w:tcW w:w="1728" w:type="dxa"/>
          </w:tcPr>
          <w:p w:rsidR="003A5212" w:rsidRDefault="003A5212" w:rsidP="0013384E">
            <w:r>
              <w:t>Sep 14 Wed</w:t>
            </w:r>
          </w:p>
        </w:tc>
        <w:tc>
          <w:tcPr>
            <w:tcW w:w="1800" w:type="dxa"/>
            <w:vMerge/>
            <w:shd w:val="clear" w:color="auto" w:fill="F25BFF"/>
          </w:tcPr>
          <w:p w:rsidR="003A5212" w:rsidRPr="00E13F42" w:rsidRDefault="003A5212" w:rsidP="0013384E">
            <w:pPr>
              <w:rPr>
                <w:rFonts w:ascii="宋体" w:hAnsi="宋体" w:cs="宋体"/>
                <w:sz w:val="20"/>
                <w:szCs w:val="20"/>
                <w:lang w:eastAsia="zh-CN"/>
              </w:rPr>
            </w:pPr>
          </w:p>
        </w:tc>
        <w:tc>
          <w:tcPr>
            <w:tcW w:w="6120" w:type="dxa"/>
          </w:tcPr>
          <w:p w:rsidR="003A5212" w:rsidRPr="00E13F4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tcPr>
          <w:p w:rsidR="003A5212" w:rsidRDefault="003A5212" w:rsidP="0013384E">
            <w:r>
              <w:t xml:space="preserve">Sep 15 </w:t>
            </w:r>
            <w:proofErr w:type="spellStart"/>
            <w:r>
              <w:t>Thur</w:t>
            </w:r>
            <w:proofErr w:type="spellEnd"/>
          </w:p>
        </w:tc>
        <w:tc>
          <w:tcPr>
            <w:tcW w:w="1800" w:type="dxa"/>
            <w:vMerge/>
            <w:shd w:val="clear" w:color="auto" w:fill="F25BFF"/>
          </w:tcPr>
          <w:p w:rsidR="003A5212" w:rsidRPr="00E13F42" w:rsidRDefault="003A5212" w:rsidP="0013384E">
            <w:pPr>
              <w:rPr>
                <w:rFonts w:ascii="宋体" w:hAnsi="宋体" w:cs="宋体"/>
                <w:sz w:val="20"/>
                <w:szCs w:val="20"/>
                <w:lang w:eastAsia="zh-CN"/>
              </w:rPr>
            </w:pPr>
          </w:p>
        </w:tc>
        <w:tc>
          <w:tcPr>
            <w:tcW w:w="6120" w:type="dxa"/>
          </w:tcPr>
          <w:p w:rsidR="003A5212" w:rsidRPr="00E13F42"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418"/>
        </w:trPr>
        <w:tc>
          <w:tcPr>
            <w:tcW w:w="1728" w:type="dxa"/>
            <w:shd w:val="clear" w:color="auto" w:fill="4ADBFF"/>
          </w:tcPr>
          <w:p w:rsidR="003A5212" w:rsidRDefault="003A5212" w:rsidP="0013384E">
            <w:r>
              <w:t>Sep 19 Mon</w:t>
            </w:r>
          </w:p>
        </w:tc>
        <w:tc>
          <w:tcPr>
            <w:tcW w:w="1800" w:type="dxa"/>
            <w:vMerge w:val="restart"/>
            <w:shd w:val="clear" w:color="auto" w:fill="7CFF62"/>
          </w:tcPr>
          <w:p w:rsidR="003A5212" w:rsidRPr="00E13F42" w:rsidRDefault="003A5212" w:rsidP="0013384E">
            <w:pPr>
              <w:rPr>
                <w:rFonts w:ascii="宋体" w:hAnsi="宋体" w:cs="宋体"/>
                <w:sz w:val="20"/>
                <w:szCs w:val="20"/>
                <w:lang w:eastAsia="zh-CN"/>
              </w:rPr>
            </w:pPr>
            <w:r>
              <w:rPr>
                <w:rFonts w:ascii="宋体" w:hAnsi="宋体" w:cs="宋体" w:hint="eastAsia"/>
                <w:sz w:val="20"/>
                <w:szCs w:val="20"/>
                <w:lang w:eastAsia="zh-CN"/>
              </w:rPr>
              <w:t>媒体语言与大众文化：</w:t>
            </w:r>
            <w:r w:rsidR="004D38AC">
              <w:rPr>
                <w:rFonts w:ascii="宋体" w:hAnsi="宋体" w:cs="宋体" w:hint="eastAsia"/>
                <w:sz w:val="20"/>
                <w:szCs w:val="20"/>
                <w:lang w:eastAsia="zh-CN"/>
              </w:rPr>
              <w:t>广告</w:t>
            </w:r>
            <w:r>
              <w:rPr>
                <w:rFonts w:ascii="宋体" w:hAnsi="宋体" w:cs="宋体" w:hint="eastAsia"/>
                <w:sz w:val="20"/>
                <w:szCs w:val="20"/>
                <w:lang w:eastAsia="zh-CN"/>
              </w:rPr>
              <w:t>电影和网络语言（和Media and Culture重合）</w:t>
            </w:r>
          </w:p>
        </w:tc>
        <w:tc>
          <w:tcPr>
            <w:tcW w:w="6120" w:type="dxa"/>
          </w:tcPr>
          <w:p w:rsidR="00640B3E" w:rsidRDefault="003A5212" w:rsidP="0013384E">
            <w:pPr>
              <w:rPr>
                <w:rFonts w:ascii="宋体" w:hAnsi="宋体" w:cs="宋体" w:hint="eastAsia"/>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4A4A76" w:rsidRDefault="004A4A76" w:rsidP="0013384E">
            <w:pPr>
              <w:rPr>
                <w:rFonts w:ascii="宋体" w:hAnsi="宋体" w:cs="宋体" w:hint="eastAsia"/>
                <w:sz w:val="20"/>
                <w:szCs w:val="20"/>
                <w:lang w:eastAsia="zh-CN"/>
              </w:rPr>
            </w:pPr>
            <w:r>
              <w:rPr>
                <w:rFonts w:ascii="宋体" w:hAnsi="宋体" w:cs="宋体" w:hint="eastAsia"/>
                <w:sz w:val="20"/>
                <w:szCs w:val="20"/>
                <w:lang w:eastAsia="zh-CN"/>
              </w:rPr>
              <w:t>影视文化</w:t>
            </w:r>
            <w:proofErr w:type="spellStart"/>
            <w:r>
              <w:rPr>
                <w:rFonts w:ascii="宋体" w:hAnsi="宋体" w:cs="宋体" w:hint="eastAsia"/>
                <w:sz w:val="20"/>
                <w:szCs w:val="20"/>
                <w:lang w:eastAsia="zh-CN"/>
              </w:rPr>
              <w:t>ppt</w:t>
            </w:r>
            <w:proofErr w:type="spellEnd"/>
          </w:p>
          <w:p w:rsidR="00916342" w:rsidRDefault="004A4A76" w:rsidP="0013384E">
            <w:pPr>
              <w:rPr>
                <w:rFonts w:ascii="宋体" w:hAnsi="宋体" w:cs="宋体" w:hint="eastAsia"/>
                <w:sz w:val="20"/>
                <w:szCs w:val="20"/>
                <w:lang w:eastAsia="zh-CN"/>
              </w:rPr>
            </w:pPr>
            <w:r>
              <w:rPr>
                <w:rFonts w:ascii="宋体" w:hAnsi="宋体" w:cs="宋体" w:hint="eastAsia"/>
                <w:sz w:val="20"/>
                <w:szCs w:val="20"/>
                <w:lang w:eastAsia="zh-CN"/>
              </w:rPr>
              <w:t>影视文学研究ppt</w:t>
            </w:r>
          </w:p>
          <w:p w:rsidR="00916342" w:rsidRDefault="00916342" w:rsidP="00916342">
            <w:pPr>
              <w:rPr>
                <w:rFonts w:ascii="宋体" w:hAnsi="宋体" w:cs="宋体"/>
                <w:sz w:val="20"/>
                <w:szCs w:val="20"/>
                <w:lang w:eastAsia="zh-CN"/>
              </w:rPr>
            </w:pPr>
            <w:r>
              <w:rPr>
                <w:rFonts w:ascii="宋体" w:hAnsi="宋体" w:cs="宋体" w:hint="eastAsia"/>
                <w:sz w:val="20"/>
                <w:szCs w:val="20"/>
                <w:lang w:eastAsia="zh-CN"/>
              </w:rPr>
              <w:t>＊思考问题：</w:t>
            </w:r>
          </w:p>
          <w:p w:rsidR="003A5212" w:rsidRPr="00E13F42" w:rsidRDefault="009F319F" w:rsidP="00F8458E">
            <w:pPr>
              <w:rPr>
                <w:rFonts w:ascii="宋体" w:hAnsi="宋体" w:cs="宋体"/>
                <w:sz w:val="20"/>
                <w:szCs w:val="20"/>
                <w:lang w:eastAsia="zh-CN"/>
              </w:rPr>
            </w:pPr>
            <w:r>
              <w:rPr>
                <w:rFonts w:ascii="宋体" w:hAnsi="宋体" w:cs="宋体" w:hint="eastAsia"/>
                <w:sz w:val="20"/>
                <w:szCs w:val="20"/>
                <w:lang w:eastAsia="zh-CN"/>
              </w:rPr>
              <w:t>有人说：“艺术来源于生活，又高于生活。”那么电影语言如何产生，有何独特性，又如何影响大众文化？</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shd w:val="clear" w:color="auto" w:fill="4ADBFF"/>
          </w:tcPr>
          <w:p w:rsidR="003A5212" w:rsidRDefault="003A5212" w:rsidP="0013384E">
            <w:r>
              <w:t>Sep 21 Wed</w:t>
            </w:r>
          </w:p>
        </w:tc>
        <w:tc>
          <w:tcPr>
            <w:tcW w:w="1800" w:type="dxa"/>
            <w:vMerge/>
            <w:shd w:val="clear" w:color="auto" w:fill="7CFF62"/>
          </w:tcPr>
          <w:p w:rsidR="003A5212" w:rsidRPr="00E13F42" w:rsidRDefault="003A5212" w:rsidP="0013384E">
            <w:pPr>
              <w:rPr>
                <w:rFonts w:ascii="宋体" w:hAnsi="宋体" w:cs="宋体"/>
                <w:sz w:val="20"/>
                <w:szCs w:val="20"/>
                <w:lang w:eastAsia="zh-CN"/>
              </w:rPr>
            </w:pPr>
          </w:p>
        </w:tc>
        <w:tc>
          <w:tcPr>
            <w:tcW w:w="6120" w:type="dxa"/>
          </w:tcPr>
          <w:p w:rsidR="00640B3E" w:rsidRDefault="003A5212" w:rsidP="0013384E">
            <w:pPr>
              <w:rPr>
                <w:rFonts w:ascii="宋体" w:hAnsi="宋体" w:cs="宋体" w:hint="eastAsia"/>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205CFD" w:rsidRDefault="007D3568" w:rsidP="0013384E">
            <w:pPr>
              <w:rPr>
                <w:rFonts w:ascii="宋体" w:hAnsi="宋体" w:cs="宋体" w:hint="eastAsia"/>
                <w:sz w:val="20"/>
                <w:szCs w:val="20"/>
                <w:lang w:eastAsia="zh-CN"/>
              </w:rPr>
            </w:pPr>
            <w:r>
              <w:rPr>
                <w:rFonts w:ascii="宋体" w:hAnsi="宋体" w:cs="宋体" w:hint="eastAsia"/>
                <w:sz w:val="20"/>
                <w:szCs w:val="20"/>
                <w:lang w:eastAsia="zh-CN"/>
              </w:rPr>
              <w:t>网络新词汇与流行文化</w:t>
            </w:r>
            <w:proofErr w:type="spellStart"/>
            <w:r w:rsidR="00F8458E">
              <w:rPr>
                <w:rFonts w:ascii="宋体" w:hAnsi="宋体" w:cs="宋体" w:hint="eastAsia"/>
                <w:sz w:val="20"/>
                <w:szCs w:val="20"/>
                <w:lang w:eastAsia="zh-CN"/>
              </w:rPr>
              <w:t>ppt</w:t>
            </w:r>
            <w:proofErr w:type="spellEnd"/>
          </w:p>
          <w:p w:rsidR="00D579F7" w:rsidRDefault="00D579F7" w:rsidP="00D579F7">
            <w:pPr>
              <w:rPr>
                <w:rFonts w:ascii="宋体" w:hAnsi="宋体" w:cs="宋体"/>
                <w:sz w:val="20"/>
                <w:szCs w:val="20"/>
                <w:lang w:eastAsia="zh-CN"/>
              </w:rPr>
            </w:pPr>
            <w:r>
              <w:rPr>
                <w:rFonts w:ascii="宋体" w:hAnsi="宋体" w:cs="宋体" w:hint="eastAsia"/>
                <w:sz w:val="20"/>
                <w:szCs w:val="20"/>
                <w:lang w:eastAsia="zh-CN"/>
              </w:rPr>
              <w:t>＊思考问题：</w:t>
            </w:r>
          </w:p>
          <w:p w:rsidR="003A5212" w:rsidRPr="00E13F42" w:rsidRDefault="00205CFD" w:rsidP="00205CFD">
            <w:pPr>
              <w:rPr>
                <w:rFonts w:ascii="宋体" w:hAnsi="宋体" w:cs="宋体" w:hint="eastAsia"/>
                <w:sz w:val="20"/>
                <w:szCs w:val="20"/>
                <w:lang w:eastAsia="zh-CN"/>
              </w:rPr>
            </w:pPr>
            <w:r>
              <w:rPr>
                <w:rFonts w:ascii="宋体" w:hAnsi="宋体" w:cs="宋体" w:hint="eastAsia"/>
                <w:sz w:val="20"/>
                <w:szCs w:val="20"/>
                <w:lang w:eastAsia="zh-CN"/>
              </w:rPr>
              <w:t>网络语言对大众文化有何利弊及带来什么影响？</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shd w:val="clear" w:color="auto" w:fill="4ADBFF"/>
          </w:tcPr>
          <w:p w:rsidR="003A5212" w:rsidRDefault="003A5212" w:rsidP="0013384E">
            <w:r>
              <w:t>Sep 23 Fri</w:t>
            </w:r>
          </w:p>
        </w:tc>
        <w:tc>
          <w:tcPr>
            <w:tcW w:w="1800" w:type="dxa"/>
            <w:vMerge/>
            <w:shd w:val="clear" w:color="auto" w:fill="7CFF62"/>
          </w:tcPr>
          <w:p w:rsidR="003A5212" w:rsidRPr="00E13F42" w:rsidRDefault="003A5212" w:rsidP="0013384E">
            <w:pPr>
              <w:rPr>
                <w:rFonts w:ascii="宋体" w:hAnsi="宋体" w:cs="宋体"/>
                <w:sz w:val="20"/>
                <w:szCs w:val="20"/>
                <w:lang w:eastAsia="zh-CN"/>
              </w:rPr>
            </w:pPr>
          </w:p>
        </w:tc>
        <w:tc>
          <w:tcPr>
            <w:tcW w:w="6120" w:type="dxa"/>
          </w:tcPr>
          <w:p w:rsidR="00ED3BEC" w:rsidRDefault="003A5212" w:rsidP="0013384E">
            <w:pPr>
              <w:rPr>
                <w:rFonts w:ascii="宋体" w:hAnsi="宋体" w:cs="宋体" w:hint="eastAsia"/>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D2016A" w:rsidRDefault="00D2016A" w:rsidP="0013384E">
            <w:pPr>
              <w:rPr>
                <w:rFonts w:ascii="宋体" w:hAnsi="宋体" w:cs="宋体" w:hint="eastAsia"/>
                <w:sz w:val="20"/>
                <w:szCs w:val="20"/>
                <w:lang w:eastAsia="zh-CN"/>
              </w:rPr>
            </w:pPr>
            <w:r>
              <w:rPr>
                <w:rFonts w:ascii="宋体" w:hAnsi="宋体" w:cs="宋体" w:hint="eastAsia"/>
                <w:sz w:val="20"/>
                <w:szCs w:val="20"/>
                <w:lang w:eastAsia="zh-CN"/>
              </w:rPr>
              <w:t>广告文案的语言</w:t>
            </w:r>
            <w:proofErr w:type="spellStart"/>
            <w:r>
              <w:rPr>
                <w:rFonts w:ascii="宋体" w:hAnsi="宋体" w:cs="宋体" w:hint="eastAsia"/>
                <w:sz w:val="20"/>
                <w:szCs w:val="20"/>
                <w:lang w:eastAsia="zh-CN"/>
              </w:rPr>
              <w:t>ppt</w:t>
            </w:r>
            <w:proofErr w:type="spellEnd"/>
          </w:p>
          <w:p w:rsidR="00205CFD" w:rsidRDefault="00D2016A" w:rsidP="0013384E">
            <w:pPr>
              <w:rPr>
                <w:rFonts w:ascii="宋体" w:hAnsi="宋体" w:cs="宋体" w:hint="eastAsia"/>
                <w:sz w:val="20"/>
                <w:szCs w:val="20"/>
                <w:lang w:eastAsia="zh-CN"/>
              </w:rPr>
            </w:pPr>
            <w:r>
              <w:rPr>
                <w:rFonts w:ascii="宋体" w:hAnsi="宋体" w:cs="宋体" w:hint="eastAsia"/>
                <w:sz w:val="20"/>
                <w:szCs w:val="20"/>
                <w:lang w:eastAsia="zh-CN"/>
              </w:rPr>
              <w:t>广告文案的语言与修辞</w:t>
            </w:r>
            <w:proofErr w:type="spellStart"/>
            <w:r>
              <w:rPr>
                <w:rFonts w:ascii="宋体" w:hAnsi="宋体" w:cs="宋体" w:hint="eastAsia"/>
                <w:sz w:val="20"/>
                <w:szCs w:val="20"/>
                <w:lang w:eastAsia="zh-CN"/>
              </w:rPr>
              <w:t>ppt</w:t>
            </w:r>
            <w:proofErr w:type="spellEnd"/>
          </w:p>
          <w:p w:rsidR="00D579F7" w:rsidRDefault="00D579F7" w:rsidP="00D579F7">
            <w:pPr>
              <w:rPr>
                <w:rFonts w:ascii="宋体" w:hAnsi="宋体" w:cs="宋体"/>
                <w:sz w:val="20"/>
                <w:szCs w:val="20"/>
                <w:lang w:eastAsia="zh-CN"/>
              </w:rPr>
            </w:pPr>
            <w:r>
              <w:rPr>
                <w:rFonts w:ascii="宋体" w:hAnsi="宋体" w:cs="宋体" w:hint="eastAsia"/>
                <w:sz w:val="20"/>
                <w:szCs w:val="20"/>
                <w:lang w:eastAsia="zh-CN"/>
              </w:rPr>
              <w:t>＊思考问题：</w:t>
            </w:r>
          </w:p>
          <w:p w:rsidR="003A5212" w:rsidRPr="00E13F42" w:rsidRDefault="00205CFD" w:rsidP="0013384E">
            <w:pPr>
              <w:rPr>
                <w:rFonts w:ascii="宋体" w:hAnsi="宋体" w:cs="宋体"/>
                <w:sz w:val="20"/>
                <w:szCs w:val="20"/>
                <w:lang w:eastAsia="zh-CN"/>
              </w:rPr>
            </w:pPr>
            <w:r>
              <w:rPr>
                <w:rFonts w:ascii="宋体" w:hAnsi="宋体" w:cs="宋体" w:hint="eastAsia"/>
                <w:sz w:val="20"/>
                <w:szCs w:val="20"/>
                <w:lang w:eastAsia="zh-CN"/>
              </w:rPr>
              <w:t>广告的作用是什么？广告语言的独特性是什么？广告给大众生活带来什么影响？</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tcPr>
          <w:p w:rsidR="003A5212" w:rsidRDefault="003A5212" w:rsidP="0013384E">
            <w:r>
              <w:t>Sep 26 Mon</w:t>
            </w:r>
          </w:p>
        </w:tc>
        <w:tc>
          <w:tcPr>
            <w:tcW w:w="1800" w:type="dxa"/>
            <w:vMerge/>
            <w:shd w:val="clear" w:color="auto" w:fill="7CFF62"/>
          </w:tcPr>
          <w:p w:rsidR="003A5212" w:rsidRPr="00E13F42" w:rsidRDefault="003A5212" w:rsidP="0013384E">
            <w:pPr>
              <w:rPr>
                <w:rFonts w:ascii="宋体" w:hAnsi="宋体" w:cs="宋体"/>
                <w:sz w:val="20"/>
                <w:szCs w:val="20"/>
                <w:lang w:eastAsia="zh-CN"/>
              </w:rPr>
            </w:pPr>
          </w:p>
        </w:tc>
        <w:tc>
          <w:tcPr>
            <w:tcW w:w="6120" w:type="dxa"/>
          </w:tcPr>
          <w:p w:rsidR="00D06463" w:rsidRDefault="003A5212" w:rsidP="0013384E">
            <w:pPr>
              <w:rPr>
                <w:rFonts w:ascii="宋体" w:hAnsi="宋体" w:cs="宋体"/>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Pr="00E13F42" w:rsidRDefault="00821E70" w:rsidP="00315ED6">
            <w:pPr>
              <w:rPr>
                <w:rFonts w:ascii="宋体" w:hAnsi="宋体" w:cs="宋体" w:hint="eastAsia"/>
                <w:sz w:val="20"/>
                <w:szCs w:val="20"/>
                <w:lang w:eastAsia="zh-CN"/>
              </w:rPr>
            </w:pPr>
            <w:r>
              <w:rPr>
                <w:rFonts w:ascii="宋体" w:hAnsi="宋体" w:cs="宋体" w:hint="eastAsia"/>
                <w:sz w:val="20"/>
                <w:szCs w:val="20"/>
                <w:lang w:eastAsia="zh-CN"/>
              </w:rPr>
              <w:t xml:space="preserve">Interactive oral </w:t>
            </w:r>
            <w:r>
              <w:rPr>
                <w:rFonts w:ascii="宋体" w:hAnsi="宋体" w:cs="宋体"/>
                <w:sz w:val="20"/>
                <w:szCs w:val="20"/>
                <w:lang w:eastAsia="zh-CN"/>
              </w:rPr>
              <w:t>practice</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tcPr>
          <w:p w:rsidR="003A5212" w:rsidRDefault="003A5212" w:rsidP="0013384E">
            <w:r>
              <w:t>Sep 27 Tue</w:t>
            </w:r>
          </w:p>
        </w:tc>
        <w:tc>
          <w:tcPr>
            <w:tcW w:w="1800" w:type="dxa"/>
            <w:vMerge/>
            <w:shd w:val="clear" w:color="auto" w:fill="7CFF62"/>
          </w:tcPr>
          <w:p w:rsidR="003A5212" w:rsidRPr="00E13F42" w:rsidRDefault="003A5212" w:rsidP="0013384E">
            <w:pPr>
              <w:rPr>
                <w:rFonts w:ascii="宋体" w:hAnsi="宋体" w:cs="宋体"/>
                <w:sz w:val="20"/>
                <w:szCs w:val="20"/>
                <w:lang w:eastAsia="zh-CN"/>
              </w:rPr>
            </w:pPr>
          </w:p>
        </w:tc>
        <w:tc>
          <w:tcPr>
            <w:tcW w:w="6120" w:type="dxa"/>
          </w:tcPr>
          <w:p w:rsidR="00821E70" w:rsidRDefault="003A5212" w:rsidP="0013384E">
            <w:pPr>
              <w:rPr>
                <w:rFonts w:ascii="宋体" w:hAnsi="宋体" w:cs="宋体" w:hint="eastAsia"/>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Pr="00E13F42" w:rsidRDefault="00821E70" w:rsidP="0013384E">
            <w:pPr>
              <w:rPr>
                <w:rFonts w:ascii="宋体" w:hAnsi="宋体" w:cs="宋体"/>
                <w:sz w:val="20"/>
                <w:szCs w:val="20"/>
                <w:lang w:eastAsia="zh-CN"/>
              </w:rPr>
            </w:pPr>
            <w:r>
              <w:rPr>
                <w:rFonts w:ascii="宋体" w:hAnsi="宋体" w:cs="宋体" w:hint="eastAsia"/>
                <w:sz w:val="20"/>
                <w:szCs w:val="20"/>
                <w:lang w:eastAsia="zh-CN"/>
              </w:rPr>
              <w:t xml:space="preserve">Interactive oral </w:t>
            </w:r>
            <w:r>
              <w:rPr>
                <w:rFonts w:ascii="宋体" w:hAnsi="宋体" w:cs="宋体"/>
                <w:sz w:val="20"/>
                <w:szCs w:val="20"/>
                <w:lang w:eastAsia="zh-CN"/>
              </w:rPr>
              <w:t>practice</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tc>
      </w:tr>
      <w:tr w:rsidR="00184246">
        <w:trPr>
          <w:trHeight w:val="395"/>
        </w:trPr>
        <w:tc>
          <w:tcPr>
            <w:tcW w:w="1728" w:type="dxa"/>
          </w:tcPr>
          <w:p w:rsidR="003A5212" w:rsidRDefault="003A5212" w:rsidP="0013384E">
            <w:r>
              <w:t xml:space="preserve">Sep 29 </w:t>
            </w:r>
            <w:proofErr w:type="spellStart"/>
            <w:r>
              <w:t>Thur</w:t>
            </w:r>
            <w:proofErr w:type="spellEnd"/>
          </w:p>
        </w:tc>
        <w:tc>
          <w:tcPr>
            <w:tcW w:w="1800" w:type="dxa"/>
            <w:vMerge/>
            <w:shd w:val="clear" w:color="auto" w:fill="7CFF62"/>
          </w:tcPr>
          <w:p w:rsidR="003A5212" w:rsidRPr="00E13F42" w:rsidRDefault="003A5212" w:rsidP="0013384E">
            <w:pPr>
              <w:rPr>
                <w:rFonts w:ascii="宋体" w:hAnsi="宋体" w:cs="宋体"/>
                <w:sz w:val="20"/>
                <w:szCs w:val="20"/>
                <w:lang w:eastAsia="zh-CN"/>
              </w:rPr>
            </w:pPr>
          </w:p>
        </w:tc>
        <w:tc>
          <w:tcPr>
            <w:tcW w:w="6120" w:type="dxa"/>
          </w:tcPr>
          <w:p w:rsidR="00821E70" w:rsidRDefault="003A5212" w:rsidP="0013384E">
            <w:pPr>
              <w:rPr>
                <w:rFonts w:ascii="宋体" w:hAnsi="宋体" w:cs="宋体" w:hint="eastAsia"/>
                <w:sz w:val="20"/>
                <w:szCs w:val="20"/>
                <w:lang w:eastAsia="zh-CN"/>
              </w:rPr>
            </w:pPr>
            <w:r w:rsidRPr="00E13F42">
              <w:rPr>
                <w:rFonts w:ascii="宋体" w:hAnsi="宋体" w:cs="宋体" w:hint="eastAsia"/>
                <w:sz w:val="20"/>
                <w:szCs w:val="20"/>
                <w:lang w:eastAsia="zh-CN"/>
              </w:rPr>
              <w:t xml:space="preserve">Share </w:t>
            </w:r>
            <w:r w:rsidRPr="00E13F42">
              <w:rPr>
                <w:rFonts w:ascii="宋体" w:hAnsi="宋体" w:cs="宋体"/>
                <w:sz w:val="20"/>
                <w:szCs w:val="20"/>
                <w:lang w:eastAsia="zh-CN"/>
              </w:rPr>
              <w:t>new</w:t>
            </w:r>
            <w:r w:rsidRPr="00E13F42">
              <w:rPr>
                <w:rFonts w:ascii="宋体" w:hAnsi="宋体" w:cs="宋体" w:hint="eastAsia"/>
                <w:sz w:val="20"/>
                <w:szCs w:val="20"/>
                <w:lang w:eastAsia="zh-CN"/>
              </w:rPr>
              <w:t>s / article</w:t>
            </w:r>
          </w:p>
          <w:p w:rsidR="003A5212" w:rsidRPr="00821E70" w:rsidRDefault="00821E70" w:rsidP="0013384E">
            <w:pPr>
              <w:rPr>
                <w:rFonts w:ascii="宋体" w:hAnsi="宋体" w:cs="宋体"/>
                <w:b/>
                <w:sz w:val="20"/>
                <w:szCs w:val="20"/>
                <w:lang w:eastAsia="zh-CN"/>
              </w:rPr>
            </w:pPr>
            <w:r w:rsidRPr="00821E70">
              <w:rPr>
                <w:rFonts w:ascii="宋体" w:hAnsi="宋体" w:cs="宋体" w:hint="eastAsia"/>
                <w:b/>
                <w:sz w:val="20"/>
                <w:szCs w:val="20"/>
                <w:lang w:eastAsia="zh-CN"/>
              </w:rPr>
              <w:t>Interactive Oral</w:t>
            </w:r>
          </w:p>
        </w:tc>
        <w:tc>
          <w:tcPr>
            <w:tcW w:w="2250" w:type="dxa"/>
          </w:tcPr>
          <w:p w:rsidR="003A5212" w:rsidRPr="00F83B05" w:rsidRDefault="003A5212" w:rsidP="0013384E">
            <w:pPr>
              <w:rPr>
                <w:rFonts w:ascii="宋体" w:hAnsi="宋体" w:cs="宋体"/>
                <w:sz w:val="20"/>
                <w:szCs w:val="20"/>
                <w:lang w:eastAsia="zh-CN"/>
              </w:rPr>
            </w:pPr>
          </w:p>
        </w:tc>
        <w:tc>
          <w:tcPr>
            <w:tcW w:w="2847" w:type="dxa"/>
          </w:tcPr>
          <w:p w:rsidR="003A5212" w:rsidRDefault="003A5212" w:rsidP="0013384E">
            <w:r>
              <w:t>Interactive Oral</w:t>
            </w:r>
          </w:p>
        </w:tc>
      </w:tr>
    </w:tbl>
    <w:p w:rsidR="00454E6F" w:rsidRPr="00454E6F" w:rsidRDefault="00454E6F" w:rsidP="00454E6F">
      <w:pPr>
        <w:jc w:val="center"/>
        <w:rPr>
          <w:rFonts w:ascii="宋体" w:hAnsi="宋体" w:cs="宋体"/>
          <w:b/>
          <w:sz w:val="32"/>
          <w:lang w:eastAsia="zh-CN"/>
        </w:rPr>
      </w:pPr>
    </w:p>
    <w:p w:rsidR="00454E6F" w:rsidRPr="00454E6F" w:rsidRDefault="00454E6F">
      <w:pPr>
        <w:rPr>
          <w:rFonts w:ascii="宋体" w:hAnsi="宋体" w:cs="宋体"/>
          <w:lang w:eastAsia="zh-CN"/>
        </w:rPr>
      </w:pPr>
    </w:p>
    <w:p w:rsidR="00454E6F" w:rsidRDefault="00454E6F"/>
    <w:p w:rsidR="004F1EB3" w:rsidRDefault="004F1EB3"/>
    <w:sectPr w:rsidR="004F1EB3" w:rsidSect="003A5212">
      <w:headerReference w:type="default" r:id="rId5"/>
      <w:pgSz w:w="16838" w:h="11899" w:orient="landscape"/>
      <w:pgMar w:top="1080" w:right="1440" w:bottom="864" w:left="1440" w:gutter="0"/>
      <w:printerSettings r:id="rId6"/>
    </w:sectPr>
  </w:body>
</w:document>
</file>

<file path=word/fontTable.xml><?xml version="1.0" encoding="utf-8"?>
<w:fonts xmlns:r="http://schemas.openxmlformats.org/officeDocument/2006/relationships" xmlns:w="http://schemas.openxmlformats.org/wordprocessingml/2006/main">
  <w:font w:name="宋体">
    <w:charset w:val="50"/>
    <w:family w:val="auto"/>
    <w:pitch w:val="variable"/>
    <w:sig w:usb0="00000001" w:usb1="00000000" w:usb2="0100040E" w:usb3="00000000" w:csb0="0004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新細明體">
    <w:altName w:val="新細明體"/>
    <w:charset w:val="51"/>
    <w:family w:val="auto"/>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8AC" w:rsidRDefault="004D38AC" w:rsidP="003A5212">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A76DA"/>
    <w:multiLevelType w:val="hybridMultilevel"/>
    <w:tmpl w:val="A8C88B1C"/>
    <w:lvl w:ilvl="0" w:tplc="DDB06A3A">
      <w:numFmt w:val="bullet"/>
      <w:lvlText w:val="＊"/>
      <w:lvlJc w:val="left"/>
      <w:pPr>
        <w:ind w:left="720" w:hanging="360"/>
      </w:pPr>
      <w:rPr>
        <w:rFonts w:ascii="宋体" w:eastAsia="宋体" w:hAnsi="宋体" w:cs="宋体" w:hint="eastAsi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3A3769"/>
    <w:multiLevelType w:val="hybridMultilevel"/>
    <w:tmpl w:val="6E9A7B10"/>
    <w:lvl w:ilvl="0" w:tplc="9E5468A2">
      <w:numFmt w:val="bullet"/>
      <w:lvlText w:val="＊"/>
      <w:lvlJc w:val="left"/>
      <w:pPr>
        <w:ind w:left="360" w:hanging="360"/>
      </w:pPr>
      <w:rPr>
        <w:rFonts w:ascii="宋体" w:eastAsia="宋体" w:hAnsi="宋体" w:cs="宋体" w:hint="eastAsia"/>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454E6F"/>
    <w:rsid w:val="00005847"/>
    <w:rsid w:val="0001022F"/>
    <w:rsid w:val="0001348C"/>
    <w:rsid w:val="000226D7"/>
    <w:rsid w:val="00026F90"/>
    <w:rsid w:val="000A3B64"/>
    <w:rsid w:val="000B035C"/>
    <w:rsid w:val="000B7EA5"/>
    <w:rsid w:val="0013384E"/>
    <w:rsid w:val="00134D85"/>
    <w:rsid w:val="00137079"/>
    <w:rsid w:val="00145768"/>
    <w:rsid w:val="001479DC"/>
    <w:rsid w:val="00184246"/>
    <w:rsid w:val="001A3114"/>
    <w:rsid w:val="001A6C50"/>
    <w:rsid w:val="001B78ED"/>
    <w:rsid w:val="001D30B3"/>
    <w:rsid w:val="001F45CB"/>
    <w:rsid w:val="00205CFD"/>
    <w:rsid w:val="00211E39"/>
    <w:rsid w:val="00241F97"/>
    <w:rsid w:val="00266202"/>
    <w:rsid w:val="00287710"/>
    <w:rsid w:val="002C52AB"/>
    <w:rsid w:val="002E37C0"/>
    <w:rsid w:val="003071D2"/>
    <w:rsid w:val="00315ED6"/>
    <w:rsid w:val="00332F6D"/>
    <w:rsid w:val="0035656D"/>
    <w:rsid w:val="003664AE"/>
    <w:rsid w:val="003711FC"/>
    <w:rsid w:val="00373EEB"/>
    <w:rsid w:val="00373F1A"/>
    <w:rsid w:val="00396D5B"/>
    <w:rsid w:val="003A5212"/>
    <w:rsid w:val="003C0977"/>
    <w:rsid w:val="003C1D83"/>
    <w:rsid w:val="003E6305"/>
    <w:rsid w:val="004164F9"/>
    <w:rsid w:val="00434CD9"/>
    <w:rsid w:val="00445B01"/>
    <w:rsid w:val="00454E6F"/>
    <w:rsid w:val="004777E7"/>
    <w:rsid w:val="004821F8"/>
    <w:rsid w:val="004948CF"/>
    <w:rsid w:val="004A0E22"/>
    <w:rsid w:val="004A4A76"/>
    <w:rsid w:val="004B0586"/>
    <w:rsid w:val="004C192A"/>
    <w:rsid w:val="004D0D75"/>
    <w:rsid w:val="004D38AC"/>
    <w:rsid w:val="004F1EB3"/>
    <w:rsid w:val="00530C2E"/>
    <w:rsid w:val="005409A3"/>
    <w:rsid w:val="00540E53"/>
    <w:rsid w:val="005754CD"/>
    <w:rsid w:val="005817E6"/>
    <w:rsid w:val="00584526"/>
    <w:rsid w:val="005A4CA0"/>
    <w:rsid w:val="005A55A6"/>
    <w:rsid w:val="005C4056"/>
    <w:rsid w:val="005F7E04"/>
    <w:rsid w:val="00615BBB"/>
    <w:rsid w:val="00630EB0"/>
    <w:rsid w:val="00640B3E"/>
    <w:rsid w:val="00660D66"/>
    <w:rsid w:val="00666E58"/>
    <w:rsid w:val="00670F19"/>
    <w:rsid w:val="00674CFE"/>
    <w:rsid w:val="00677158"/>
    <w:rsid w:val="006A3BA9"/>
    <w:rsid w:val="006B40B9"/>
    <w:rsid w:val="006B63AC"/>
    <w:rsid w:val="00736974"/>
    <w:rsid w:val="00764772"/>
    <w:rsid w:val="00766877"/>
    <w:rsid w:val="00780CCE"/>
    <w:rsid w:val="00784BBE"/>
    <w:rsid w:val="007A3A25"/>
    <w:rsid w:val="007A56DE"/>
    <w:rsid w:val="007C14DC"/>
    <w:rsid w:val="007D3543"/>
    <w:rsid w:val="007D3568"/>
    <w:rsid w:val="007F4553"/>
    <w:rsid w:val="0080464C"/>
    <w:rsid w:val="00821E70"/>
    <w:rsid w:val="00824BB2"/>
    <w:rsid w:val="00866555"/>
    <w:rsid w:val="0088431B"/>
    <w:rsid w:val="008B5676"/>
    <w:rsid w:val="008B7FC9"/>
    <w:rsid w:val="009056D4"/>
    <w:rsid w:val="00916342"/>
    <w:rsid w:val="00920034"/>
    <w:rsid w:val="009374B8"/>
    <w:rsid w:val="00941809"/>
    <w:rsid w:val="00946B3D"/>
    <w:rsid w:val="00961199"/>
    <w:rsid w:val="0098616B"/>
    <w:rsid w:val="009947FA"/>
    <w:rsid w:val="009E4056"/>
    <w:rsid w:val="009F319F"/>
    <w:rsid w:val="00A10E7A"/>
    <w:rsid w:val="00A26F0F"/>
    <w:rsid w:val="00A80CE5"/>
    <w:rsid w:val="00AC3408"/>
    <w:rsid w:val="00AC42B8"/>
    <w:rsid w:val="00AE3EDC"/>
    <w:rsid w:val="00AE5434"/>
    <w:rsid w:val="00B059A0"/>
    <w:rsid w:val="00B34E07"/>
    <w:rsid w:val="00B41CB4"/>
    <w:rsid w:val="00B5521D"/>
    <w:rsid w:val="00B61961"/>
    <w:rsid w:val="00B7712D"/>
    <w:rsid w:val="00B77361"/>
    <w:rsid w:val="00B91F79"/>
    <w:rsid w:val="00B924DC"/>
    <w:rsid w:val="00BD30A0"/>
    <w:rsid w:val="00BE49B5"/>
    <w:rsid w:val="00BF18C2"/>
    <w:rsid w:val="00BF6092"/>
    <w:rsid w:val="00C25BF7"/>
    <w:rsid w:val="00C44160"/>
    <w:rsid w:val="00C53F59"/>
    <w:rsid w:val="00C559E0"/>
    <w:rsid w:val="00CA6966"/>
    <w:rsid w:val="00CC660E"/>
    <w:rsid w:val="00CC7E3C"/>
    <w:rsid w:val="00CE2C04"/>
    <w:rsid w:val="00D06463"/>
    <w:rsid w:val="00D2016A"/>
    <w:rsid w:val="00D33F72"/>
    <w:rsid w:val="00D40F08"/>
    <w:rsid w:val="00D46311"/>
    <w:rsid w:val="00D52499"/>
    <w:rsid w:val="00D54F6D"/>
    <w:rsid w:val="00D579F7"/>
    <w:rsid w:val="00D60DB2"/>
    <w:rsid w:val="00D90003"/>
    <w:rsid w:val="00D9216D"/>
    <w:rsid w:val="00DC59CA"/>
    <w:rsid w:val="00DC7258"/>
    <w:rsid w:val="00DD31F5"/>
    <w:rsid w:val="00E13F42"/>
    <w:rsid w:val="00E34CF7"/>
    <w:rsid w:val="00E378CD"/>
    <w:rsid w:val="00E60849"/>
    <w:rsid w:val="00E9700D"/>
    <w:rsid w:val="00ED3BEC"/>
    <w:rsid w:val="00EF1C2D"/>
    <w:rsid w:val="00F545E0"/>
    <w:rsid w:val="00F73F84"/>
    <w:rsid w:val="00F83B05"/>
    <w:rsid w:val="00F8458E"/>
    <w:rsid w:val="00F91FCA"/>
    <w:rsid w:val="00FD1AAB"/>
    <w:rsid w:val="00FD728C"/>
  </w:rsids>
  <m:mathPr>
    <m:mathFont m:val="ヒラギノ明朝 ProN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E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54E6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1AAB"/>
    <w:pPr>
      <w:ind w:left="720"/>
      <w:contextualSpacing/>
    </w:pPr>
  </w:style>
  <w:style w:type="paragraph" w:styleId="Header">
    <w:name w:val="header"/>
    <w:basedOn w:val="Normal"/>
    <w:link w:val="HeaderChar"/>
    <w:uiPriority w:val="99"/>
    <w:semiHidden/>
    <w:unhideWhenUsed/>
    <w:rsid w:val="003A5212"/>
    <w:pPr>
      <w:tabs>
        <w:tab w:val="center" w:pos="4320"/>
        <w:tab w:val="right" w:pos="8640"/>
      </w:tabs>
    </w:pPr>
  </w:style>
  <w:style w:type="character" w:customStyle="1" w:styleId="HeaderChar">
    <w:name w:val="Header Char"/>
    <w:basedOn w:val="DefaultParagraphFont"/>
    <w:link w:val="Header"/>
    <w:uiPriority w:val="99"/>
    <w:semiHidden/>
    <w:rsid w:val="003A5212"/>
  </w:style>
  <w:style w:type="paragraph" w:styleId="Footer">
    <w:name w:val="footer"/>
    <w:basedOn w:val="Normal"/>
    <w:link w:val="FooterChar"/>
    <w:uiPriority w:val="99"/>
    <w:semiHidden/>
    <w:unhideWhenUsed/>
    <w:rsid w:val="003A5212"/>
    <w:pPr>
      <w:tabs>
        <w:tab w:val="center" w:pos="4320"/>
        <w:tab w:val="right" w:pos="8640"/>
      </w:tabs>
    </w:pPr>
  </w:style>
  <w:style w:type="character" w:customStyle="1" w:styleId="FooterChar">
    <w:name w:val="Footer Char"/>
    <w:basedOn w:val="DefaultParagraphFont"/>
    <w:link w:val="Footer"/>
    <w:uiPriority w:val="99"/>
    <w:semiHidden/>
    <w:rsid w:val="003A521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3</Pages>
  <Words>296</Words>
  <Characters>1690</Characters>
  <Application>Microsoft Macintosh Word</Application>
  <DocSecurity>0</DocSecurity>
  <Lines>14</Lines>
  <Paragraphs>3</Paragraphs>
  <ScaleCrop>false</ScaleCrop>
  <LinksUpToDate>false</LinksUpToDate>
  <CharactersWithSpaces>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Zhu</dc:creator>
  <cp:keywords/>
  <cp:lastModifiedBy>Juliana Zhu</cp:lastModifiedBy>
  <cp:revision>210</cp:revision>
  <dcterms:created xsi:type="dcterms:W3CDTF">2011-08-18T06:02:00Z</dcterms:created>
  <dcterms:modified xsi:type="dcterms:W3CDTF">2011-08-24T09:30:00Z</dcterms:modified>
</cp:coreProperties>
</file>